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206"/>
        <w:tblW w:w="9835" w:type="dxa"/>
        <w:tblLayout w:type="fixed"/>
        <w:tblCellMar>
          <w:left w:w="0" w:type="dxa"/>
          <w:right w:w="0" w:type="dxa"/>
        </w:tblCellMar>
        <w:tblLook w:val="01E0" w:firstRow="1" w:lastRow="1" w:firstColumn="1" w:lastColumn="1" w:noHBand="0" w:noVBand="0"/>
      </w:tblPr>
      <w:tblGrid>
        <w:gridCol w:w="4384"/>
        <w:gridCol w:w="5451"/>
      </w:tblGrid>
      <w:tr w:rsidR="00CD1585" w14:paraId="2115B610" w14:textId="77777777" w:rsidTr="00CD1585">
        <w:trPr>
          <w:trHeight w:val="678"/>
        </w:trPr>
        <w:tc>
          <w:tcPr>
            <w:tcW w:w="4384" w:type="dxa"/>
          </w:tcPr>
          <w:p w14:paraId="75EE3062" w14:textId="08F32E6D" w:rsidR="00CD1585" w:rsidRDefault="00CD1585" w:rsidP="00CD1585">
            <w:pPr>
              <w:pStyle w:val="TableParagraph"/>
              <w:spacing w:line="266" w:lineRule="exact"/>
              <w:ind w:left="186" w:right="229" w:hanging="186"/>
              <w:rPr>
                <w:sz w:val="24"/>
              </w:rPr>
            </w:pPr>
            <w:r>
              <w:rPr>
                <w:sz w:val="24"/>
              </w:rPr>
              <w:t>SỞ</w:t>
            </w:r>
            <w:r>
              <w:rPr>
                <w:spacing w:val="-3"/>
                <w:sz w:val="24"/>
              </w:rPr>
              <w:t xml:space="preserve"> </w:t>
            </w:r>
            <w:r>
              <w:rPr>
                <w:sz w:val="24"/>
              </w:rPr>
              <w:t>GIÁO</w:t>
            </w:r>
            <w:r>
              <w:rPr>
                <w:spacing w:val="-2"/>
                <w:sz w:val="24"/>
              </w:rPr>
              <w:t xml:space="preserve"> </w:t>
            </w:r>
            <w:r>
              <w:rPr>
                <w:sz w:val="24"/>
              </w:rPr>
              <w:t>DỤC</w:t>
            </w:r>
            <w:r>
              <w:rPr>
                <w:spacing w:val="-1"/>
                <w:sz w:val="24"/>
              </w:rPr>
              <w:t xml:space="preserve"> </w:t>
            </w:r>
            <w:r>
              <w:rPr>
                <w:sz w:val="24"/>
                <w:lang w:val="en-US"/>
              </w:rPr>
              <w:t xml:space="preserve">&amp; </w:t>
            </w:r>
            <w:r>
              <w:rPr>
                <w:sz w:val="24"/>
              </w:rPr>
              <w:t>ĐÀO TẠO</w:t>
            </w:r>
            <w:r>
              <w:rPr>
                <w:spacing w:val="-2"/>
                <w:sz w:val="24"/>
              </w:rPr>
              <w:t xml:space="preserve"> </w:t>
            </w:r>
            <w:r>
              <w:rPr>
                <w:sz w:val="24"/>
              </w:rPr>
              <w:t>ĐẮK</w:t>
            </w:r>
            <w:r>
              <w:rPr>
                <w:spacing w:val="-2"/>
                <w:sz w:val="24"/>
              </w:rPr>
              <w:t xml:space="preserve"> </w:t>
            </w:r>
            <w:r>
              <w:rPr>
                <w:sz w:val="24"/>
              </w:rPr>
              <w:t>LẮK</w:t>
            </w:r>
          </w:p>
          <w:p w14:paraId="4DC308BA" w14:textId="77777777" w:rsidR="00CD1585" w:rsidRPr="00C85D7D" w:rsidRDefault="00CD1585" w:rsidP="00CD1585">
            <w:pPr>
              <w:pStyle w:val="TableParagraph"/>
              <w:spacing w:before="43"/>
              <w:ind w:left="186" w:right="229"/>
              <w:rPr>
                <w:b/>
                <w:sz w:val="24"/>
                <w:lang w:val="vi-VN"/>
              </w:rPr>
            </w:pPr>
            <w:r>
              <w:rPr>
                <w:b/>
                <w:sz w:val="24"/>
              </w:rPr>
              <w:t>TR</w:t>
            </w:r>
            <w:r>
              <w:rPr>
                <w:b/>
                <w:sz w:val="24"/>
                <w:u w:val="single"/>
              </w:rPr>
              <w:t>ƯỜNG</w:t>
            </w:r>
            <w:r>
              <w:rPr>
                <w:b/>
                <w:spacing w:val="-3"/>
                <w:sz w:val="24"/>
                <w:u w:val="single"/>
              </w:rPr>
              <w:t xml:space="preserve"> </w:t>
            </w:r>
            <w:r>
              <w:rPr>
                <w:b/>
                <w:sz w:val="24"/>
                <w:u w:val="single"/>
              </w:rPr>
              <w:t>THPT</w:t>
            </w:r>
            <w:r>
              <w:rPr>
                <w:b/>
                <w:spacing w:val="-2"/>
                <w:sz w:val="24"/>
                <w:u w:val="single"/>
              </w:rPr>
              <w:t xml:space="preserve"> </w:t>
            </w:r>
            <w:r>
              <w:rPr>
                <w:b/>
                <w:sz w:val="24"/>
                <w:u w:val="single"/>
                <w:lang w:val="vi-VN"/>
              </w:rPr>
              <w:t>CHU VĂN AN</w:t>
            </w:r>
          </w:p>
        </w:tc>
        <w:tc>
          <w:tcPr>
            <w:tcW w:w="5451" w:type="dxa"/>
          </w:tcPr>
          <w:p w14:paraId="4E329B6A" w14:textId="77777777" w:rsidR="00CD1585" w:rsidRDefault="00CD1585" w:rsidP="00CD1585">
            <w:pPr>
              <w:pStyle w:val="TableParagraph"/>
              <w:spacing w:line="266" w:lineRule="exact"/>
              <w:ind w:left="244"/>
              <w:jc w:val="left"/>
              <w:rPr>
                <w:b/>
                <w:sz w:val="24"/>
              </w:rPr>
            </w:pPr>
            <w:r>
              <w:rPr>
                <w:b/>
                <w:sz w:val="24"/>
              </w:rPr>
              <w:t>CỘNG</w:t>
            </w:r>
            <w:r>
              <w:rPr>
                <w:b/>
                <w:spacing w:val="-3"/>
                <w:sz w:val="24"/>
              </w:rPr>
              <w:t xml:space="preserve"> </w:t>
            </w:r>
            <w:r>
              <w:rPr>
                <w:b/>
                <w:sz w:val="24"/>
              </w:rPr>
              <w:t>HOÀ</w:t>
            </w:r>
            <w:r>
              <w:rPr>
                <w:b/>
                <w:spacing w:val="-2"/>
                <w:sz w:val="24"/>
              </w:rPr>
              <w:t xml:space="preserve"> </w:t>
            </w:r>
            <w:r>
              <w:rPr>
                <w:b/>
                <w:sz w:val="24"/>
              </w:rPr>
              <w:t>XÃ</w:t>
            </w:r>
            <w:r>
              <w:rPr>
                <w:b/>
                <w:spacing w:val="-3"/>
                <w:sz w:val="24"/>
              </w:rPr>
              <w:t xml:space="preserve"> </w:t>
            </w:r>
            <w:r>
              <w:rPr>
                <w:b/>
                <w:sz w:val="24"/>
              </w:rPr>
              <w:t>HỘI</w:t>
            </w:r>
            <w:r>
              <w:rPr>
                <w:b/>
                <w:spacing w:val="-1"/>
                <w:sz w:val="24"/>
              </w:rPr>
              <w:t xml:space="preserve"> </w:t>
            </w:r>
            <w:r>
              <w:rPr>
                <w:b/>
                <w:sz w:val="24"/>
              </w:rPr>
              <w:t>CHỦ</w:t>
            </w:r>
            <w:r>
              <w:rPr>
                <w:b/>
                <w:spacing w:val="-3"/>
                <w:sz w:val="24"/>
              </w:rPr>
              <w:t xml:space="preserve"> </w:t>
            </w:r>
            <w:r>
              <w:rPr>
                <w:b/>
                <w:sz w:val="24"/>
              </w:rPr>
              <w:t>NGHĨA</w:t>
            </w:r>
            <w:r>
              <w:rPr>
                <w:b/>
                <w:spacing w:val="-2"/>
                <w:sz w:val="24"/>
              </w:rPr>
              <w:t xml:space="preserve"> </w:t>
            </w:r>
            <w:r>
              <w:rPr>
                <w:b/>
                <w:sz w:val="24"/>
              </w:rPr>
              <w:t>VIỆT</w:t>
            </w:r>
            <w:r>
              <w:rPr>
                <w:b/>
                <w:spacing w:val="-2"/>
                <w:sz w:val="24"/>
              </w:rPr>
              <w:t xml:space="preserve"> </w:t>
            </w:r>
            <w:r>
              <w:rPr>
                <w:b/>
                <w:sz w:val="24"/>
              </w:rPr>
              <w:t>NAM</w:t>
            </w:r>
          </w:p>
          <w:p w14:paraId="0681152B" w14:textId="77777777" w:rsidR="00CD1585" w:rsidRPr="00F32713" w:rsidRDefault="00CD1585" w:rsidP="00CD1585">
            <w:pPr>
              <w:pStyle w:val="TableParagraph"/>
              <w:spacing w:before="43"/>
              <w:ind w:left="1296"/>
              <w:jc w:val="left"/>
              <w:rPr>
                <w:b/>
                <w:sz w:val="26"/>
                <w:szCs w:val="26"/>
              </w:rPr>
            </w:pPr>
            <w:r w:rsidRPr="00F32713">
              <w:rPr>
                <w:b/>
                <w:sz w:val="26"/>
                <w:szCs w:val="26"/>
              </w:rPr>
              <w:t>Đ</w:t>
            </w:r>
            <w:r w:rsidRPr="00F32713">
              <w:rPr>
                <w:b/>
                <w:sz w:val="26"/>
                <w:szCs w:val="26"/>
                <w:u w:val="single"/>
              </w:rPr>
              <w:t>ộc</w:t>
            </w:r>
            <w:r w:rsidRPr="00F32713">
              <w:rPr>
                <w:b/>
                <w:spacing w:val="-3"/>
                <w:sz w:val="26"/>
                <w:szCs w:val="26"/>
                <w:u w:val="single"/>
              </w:rPr>
              <w:t xml:space="preserve"> </w:t>
            </w:r>
            <w:r w:rsidRPr="00F32713">
              <w:rPr>
                <w:b/>
                <w:sz w:val="26"/>
                <w:szCs w:val="26"/>
                <w:u w:val="single"/>
              </w:rPr>
              <w:t>lập</w:t>
            </w:r>
            <w:r w:rsidRPr="00F32713">
              <w:rPr>
                <w:b/>
                <w:spacing w:val="1"/>
                <w:sz w:val="26"/>
                <w:szCs w:val="26"/>
                <w:u w:val="single"/>
              </w:rPr>
              <w:t xml:space="preserve"> </w:t>
            </w:r>
            <w:r w:rsidRPr="00F32713">
              <w:rPr>
                <w:b/>
                <w:sz w:val="26"/>
                <w:szCs w:val="26"/>
                <w:u w:val="single"/>
              </w:rPr>
              <w:t>–</w:t>
            </w:r>
            <w:r w:rsidRPr="00F32713">
              <w:rPr>
                <w:b/>
                <w:spacing w:val="-1"/>
                <w:sz w:val="26"/>
                <w:szCs w:val="26"/>
                <w:u w:val="single"/>
              </w:rPr>
              <w:t xml:space="preserve"> </w:t>
            </w:r>
            <w:r w:rsidRPr="00F32713">
              <w:rPr>
                <w:b/>
                <w:sz w:val="26"/>
                <w:szCs w:val="26"/>
                <w:u w:val="single"/>
              </w:rPr>
              <w:t>Tự</w:t>
            </w:r>
            <w:r w:rsidRPr="00F32713">
              <w:rPr>
                <w:b/>
                <w:spacing w:val="-1"/>
                <w:sz w:val="26"/>
                <w:szCs w:val="26"/>
                <w:u w:val="single"/>
              </w:rPr>
              <w:t xml:space="preserve"> </w:t>
            </w:r>
            <w:r w:rsidRPr="00F32713">
              <w:rPr>
                <w:b/>
                <w:sz w:val="26"/>
                <w:szCs w:val="26"/>
                <w:u w:val="single"/>
              </w:rPr>
              <w:t>do</w:t>
            </w:r>
            <w:r w:rsidRPr="00F32713">
              <w:rPr>
                <w:b/>
                <w:spacing w:val="1"/>
                <w:sz w:val="26"/>
                <w:szCs w:val="26"/>
                <w:u w:val="single"/>
              </w:rPr>
              <w:t xml:space="preserve"> </w:t>
            </w:r>
            <w:r w:rsidRPr="00F32713">
              <w:rPr>
                <w:b/>
                <w:sz w:val="26"/>
                <w:szCs w:val="26"/>
                <w:u w:val="single"/>
              </w:rPr>
              <w:t>–</w:t>
            </w:r>
            <w:r w:rsidRPr="00F32713">
              <w:rPr>
                <w:b/>
                <w:spacing w:val="-1"/>
                <w:sz w:val="26"/>
                <w:szCs w:val="26"/>
                <w:u w:val="single"/>
              </w:rPr>
              <w:t xml:space="preserve"> </w:t>
            </w:r>
            <w:r w:rsidRPr="00F32713">
              <w:rPr>
                <w:b/>
                <w:sz w:val="26"/>
                <w:szCs w:val="26"/>
                <w:u w:val="single"/>
              </w:rPr>
              <w:t>Hạnh</w:t>
            </w:r>
            <w:r w:rsidRPr="00F32713">
              <w:rPr>
                <w:b/>
                <w:spacing w:val="-2"/>
                <w:sz w:val="26"/>
                <w:szCs w:val="26"/>
                <w:u w:val="single"/>
              </w:rPr>
              <w:t xml:space="preserve"> </w:t>
            </w:r>
            <w:r w:rsidRPr="00F32713">
              <w:rPr>
                <w:b/>
                <w:sz w:val="26"/>
                <w:szCs w:val="26"/>
                <w:u w:val="single"/>
              </w:rPr>
              <w:t>ph</w:t>
            </w:r>
            <w:r w:rsidRPr="00F32713">
              <w:rPr>
                <w:b/>
                <w:sz w:val="26"/>
                <w:szCs w:val="26"/>
              </w:rPr>
              <w:t>úc</w:t>
            </w:r>
          </w:p>
        </w:tc>
      </w:tr>
      <w:tr w:rsidR="00CD1585" w14:paraId="2F2D96B3" w14:textId="77777777" w:rsidTr="00CD1585">
        <w:trPr>
          <w:trHeight w:val="346"/>
        </w:trPr>
        <w:tc>
          <w:tcPr>
            <w:tcW w:w="4384" w:type="dxa"/>
          </w:tcPr>
          <w:p w14:paraId="58F65A6E" w14:textId="79358B2E" w:rsidR="00CD1585" w:rsidRPr="00F32713" w:rsidRDefault="00CD1585" w:rsidP="00CD1585">
            <w:pPr>
              <w:pStyle w:val="TableParagraph"/>
              <w:tabs>
                <w:tab w:val="left" w:pos="1745"/>
              </w:tabs>
              <w:spacing w:before="68" w:line="258" w:lineRule="exact"/>
              <w:ind w:left="1123"/>
              <w:jc w:val="left"/>
              <w:rPr>
                <w:sz w:val="26"/>
                <w:szCs w:val="26"/>
              </w:rPr>
            </w:pPr>
            <w:r w:rsidRPr="00F32713">
              <w:rPr>
                <w:sz w:val="26"/>
                <w:szCs w:val="26"/>
              </w:rPr>
              <w:t>Số:</w:t>
            </w:r>
            <w:r w:rsidRPr="00F32713">
              <w:rPr>
                <w:sz w:val="26"/>
                <w:szCs w:val="26"/>
              </w:rPr>
              <w:tab/>
              <w:t>/</w:t>
            </w:r>
            <w:r w:rsidRPr="00F32713">
              <w:rPr>
                <w:sz w:val="26"/>
                <w:szCs w:val="26"/>
                <w:lang w:val="en-US"/>
              </w:rPr>
              <w:t>TB</w:t>
            </w:r>
            <w:r w:rsidRPr="00F32713">
              <w:rPr>
                <w:sz w:val="26"/>
                <w:szCs w:val="26"/>
              </w:rPr>
              <w:t>-</w:t>
            </w:r>
            <w:r w:rsidRPr="00F32713">
              <w:rPr>
                <w:sz w:val="26"/>
                <w:szCs w:val="26"/>
                <w:lang w:val="vi-VN"/>
              </w:rPr>
              <w:t>CVA</w:t>
            </w:r>
          </w:p>
        </w:tc>
        <w:tc>
          <w:tcPr>
            <w:tcW w:w="5451" w:type="dxa"/>
          </w:tcPr>
          <w:p w14:paraId="7DF806E6" w14:textId="38583171" w:rsidR="00CD1585" w:rsidRPr="00F32713" w:rsidRDefault="00CD1585" w:rsidP="00F32713">
            <w:pPr>
              <w:pStyle w:val="TableParagraph"/>
              <w:spacing w:before="70" w:line="256" w:lineRule="exact"/>
              <w:ind w:left="619" w:right="600" w:hanging="467"/>
              <w:rPr>
                <w:i/>
                <w:sz w:val="26"/>
                <w:szCs w:val="26"/>
                <w:lang w:val="en-US"/>
              </w:rPr>
            </w:pPr>
            <w:r w:rsidRPr="00F32713">
              <w:rPr>
                <w:i/>
                <w:sz w:val="26"/>
                <w:szCs w:val="26"/>
              </w:rPr>
              <w:t>Buôn</w:t>
            </w:r>
            <w:r w:rsidRPr="00F32713">
              <w:rPr>
                <w:i/>
                <w:spacing w:val="-1"/>
                <w:sz w:val="26"/>
                <w:szCs w:val="26"/>
              </w:rPr>
              <w:t xml:space="preserve"> </w:t>
            </w:r>
            <w:r w:rsidRPr="00F32713">
              <w:rPr>
                <w:i/>
                <w:sz w:val="26"/>
                <w:szCs w:val="26"/>
              </w:rPr>
              <w:t>Ma Thuột, ngày</w:t>
            </w:r>
            <w:r w:rsidRPr="00F32713">
              <w:rPr>
                <w:i/>
                <w:spacing w:val="-1"/>
                <w:sz w:val="26"/>
                <w:szCs w:val="26"/>
              </w:rPr>
              <w:t xml:space="preserve"> </w:t>
            </w:r>
            <w:r w:rsidRPr="00F32713">
              <w:rPr>
                <w:i/>
                <w:spacing w:val="-1"/>
                <w:sz w:val="26"/>
                <w:szCs w:val="26"/>
                <w:lang w:val="en-US"/>
              </w:rPr>
              <w:t>15</w:t>
            </w:r>
            <w:r w:rsidRPr="00F32713">
              <w:rPr>
                <w:i/>
                <w:spacing w:val="-1"/>
                <w:sz w:val="26"/>
                <w:szCs w:val="26"/>
              </w:rPr>
              <w:t xml:space="preserve"> </w:t>
            </w:r>
            <w:r w:rsidRPr="00F32713">
              <w:rPr>
                <w:i/>
                <w:sz w:val="26"/>
                <w:szCs w:val="26"/>
              </w:rPr>
              <w:t xml:space="preserve">tháng </w:t>
            </w:r>
            <w:r w:rsidRPr="00F32713">
              <w:rPr>
                <w:i/>
                <w:sz w:val="26"/>
                <w:szCs w:val="26"/>
                <w:lang w:val="en-US"/>
              </w:rPr>
              <w:t>6</w:t>
            </w:r>
            <w:r w:rsidRPr="00F32713">
              <w:rPr>
                <w:i/>
                <w:sz w:val="26"/>
                <w:szCs w:val="26"/>
              </w:rPr>
              <w:t xml:space="preserve"> năm 202</w:t>
            </w:r>
            <w:r w:rsidRPr="00F32713">
              <w:rPr>
                <w:i/>
                <w:sz w:val="26"/>
                <w:szCs w:val="26"/>
                <w:lang w:val="en-US"/>
              </w:rPr>
              <w:t>3</w:t>
            </w:r>
          </w:p>
        </w:tc>
      </w:tr>
    </w:tbl>
    <w:p w14:paraId="02FB0F4C" w14:textId="77777777" w:rsidR="00CD1585" w:rsidRDefault="00CD1585" w:rsidP="00CD1585">
      <w:pPr>
        <w:pStyle w:val="BodyText"/>
        <w:ind w:left="0" w:firstLine="0"/>
        <w:jc w:val="left"/>
        <w:rPr>
          <w:sz w:val="20"/>
        </w:rPr>
      </w:pPr>
    </w:p>
    <w:p w14:paraId="748687E9" w14:textId="77777777" w:rsidR="00CD1585" w:rsidRDefault="00CD1585" w:rsidP="00CD1585">
      <w:pPr>
        <w:pStyle w:val="BodyText"/>
        <w:ind w:left="0" w:firstLine="0"/>
        <w:jc w:val="left"/>
        <w:rPr>
          <w:sz w:val="20"/>
        </w:rPr>
      </w:pPr>
    </w:p>
    <w:p w14:paraId="6818E36A" w14:textId="223A6EFF" w:rsidR="00CD1585" w:rsidRPr="00CD1585" w:rsidRDefault="00CD1585" w:rsidP="00CD1585">
      <w:pPr>
        <w:pStyle w:val="Title"/>
        <w:ind w:right="307" w:hanging="3976"/>
        <w:jc w:val="center"/>
        <w:rPr>
          <w:spacing w:val="-77"/>
          <w:lang w:val="en-US"/>
        </w:rPr>
      </w:pPr>
      <w:r>
        <w:rPr>
          <w:lang w:val="en-US"/>
        </w:rPr>
        <w:t>THÔNG BÁO DANH MỤC SÁCH GIÁO KHOA LỚP 10</w:t>
      </w:r>
    </w:p>
    <w:p w14:paraId="1DD94E53" w14:textId="5EA2BB05" w:rsidR="00CD1585" w:rsidRDefault="00CD1585" w:rsidP="00CD1585">
      <w:pPr>
        <w:pStyle w:val="Title"/>
        <w:ind w:left="3969" w:right="307" w:hanging="3969"/>
        <w:jc w:val="center"/>
        <w:rPr>
          <w:lang w:val="en-US"/>
        </w:rPr>
      </w:pPr>
      <w:r>
        <w:t>NĂM</w:t>
      </w:r>
      <w:r>
        <w:rPr>
          <w:spacing w:val="1"/>
        </w:rPr>
        <w:t xml:space="preserve"> </w:t>
      </w:r>
      <w:r>
        <w:t>HỌC 202</w:t>
      </w:r>
      <w:r>
        <w:rPr>
          <w:lang w:val="en-US"/>
        </w:rPr>
        <w:t>3</w:t>
      </w:r>
      <w:r>
        <w:t>-202</w:t>
      </w:r>
      <w:r>
        <w:rPr>
          <w:lang w:val="en-US"/>
        </w:rPr>
        <w:t>4</w:t>
      </w:r>
    </w:p>
    <w:p w14:paraId="0EF8C5AE" w14:textId="2C6EDAA9" w:rsidR="00CD1585" w:rsidRPr="00FB634C" w:rsidRDefault="00CD1585" w:rsidP="00FB634C">
      <w:pPr>
        <w:pStyle w:val="Title"/>
        <w:spacing w:before="120"/>
        <w:ind w:left="0" w:right="306" w:firstLine="567"/>
        <w:jc w:val="both"/>
        <w:rPr>
          <w:b w:val="0"/>
          <w:bCs w:val="0"/>
          <w:sz w:val="28"/>
          <w:szCs w:val="28"/>
          <w:lang w:val="en-US"/>
        </w:rPr>
      </w:pPr>
      <w:r w:rsidRPr="00FB634C">
        <w:rPr>
          <w:b w:val="0"/>
          <w:bCs w:val="0"/>
          <w:sz w:val="28"/>
          <w:szCs w:val="28"/>
          <w:lang w:val="en-US"/>
        </w:rPr>
        <w:t>Căn cứ kết quả lựa chọn SGK lớp 10 của Hội đồng lựa chọn SGK lớp 10 trường THPT Chu Văn An và danh mục lựa chọn SGK lớp 10 của Hội đồng lựa chọn SGK lớp 10 của UBND tỉnh Đắk Lắk.</w:t>
      </w:r>
    </w:p>
    <w:p w14:paraId="33C75246" w14:textId="11312373" w:rsidR="00CD1585" w:rsidRPr="00FB634C" w:rsidRDefault="00CD1585" w:rsidP="00FB634C">
      <w:pPr>
        <w:pStyle w:val="Title"/>
        <w:spacing w:before="120"/>
        <w:ind w:left="0" w:right="306" w:firstLine="567"/>
        <w:jc w:val="both"/>
        <w:rPr>
          <w:b w:val="0"/>
          <w:bCs w:val="0"/>
          <w:sz w:val="28"/>
          <w:szCs w:val="28"/>
          <w:lang w:val="en-US"/>
        </w:rPr>
      </w:pPr>
      <w:r w:rsidRPr="00FB634C">
        <w:rPr>
          <w:b w:val="0"/>
          <w:bCs w:val="0"/>
          <w:sz w:val="28"/>
          <w:szCs w:val="28"/>
          <w:lang w:val="en-US"/>
        </w:rPr>
        <w:t>Trường THPT Chu Văn An thông báo đến phụ huynh và học sinh vào lớp 10 năm học 2023 – 2024 danh mục SGK được sử dụng trong năm học 2023 - 2024 như sau:</w:t>
      </w:r>
    </w:p>
    <w:p w14:paraId="349E8073" w14:textId="77777777" w:rsidR="00CD1585" w:rsidRDefault="00CD1585" w:rsidP="00CD1585">
      <w:pPr>
        <w:pStyle w:val="BodyText"/>
        <w:spacing w:before="4"/>
        <w:ind w:left="0" w:firstLine="0"/>
        <w:jc w:val="left"/>
        <w:rPr>
          <w:b/>
          <w:sz w:val="33"/>
        </w:rPr>
      </w:pPr>
    </w:p>
    <w:tbl>
      <w:tblPr>
        <w:tblW w:w="8690" w:type="dxa"/>
        <w:jc w:val="center"/>
        <w:tblLook w:val="04A0" w:firstRow="1" w:lastRow="0" w:firstColumn="1" w:lastColumn="0" w:noHBand="0" w:noVBand="1"/>
      </w:tblPr>
      <w:tblGrid>
        <w:gridCol w:w="708"/>
        <w:gridCol w:w="2078"/>
        <w:gridCol w:w="4678"/>
        <w:gridCol w:w="1226"/>
      </w:tblGrid>
      <w:tr w:rsidR="00CD1585" w:rsidRPr="006E6D28" w14:paraId="28C19E51" w14:textId="77777777" w:rsidTr="003F6326">
        <w:trPr>
          <w:trHeight w:val="401"/>
          <w:jc w:val="center"/>
        </w:trPr>
        <w:tc>
          <w:tcPr>
            <w:tcW w:w="708" w:type="dxa"/>
            <w:tcBorders>
              <w:top w:val="single" w:sz="4" w:space="0" w:color="auto"/>
              <w:left w:val="single" w:sz="4" w:space="0" w:color="auto"/>
              <w:bottom w:val="nil"/>
              <w:right w:val="single" w:sz="4" w:space="0" w:color="auto"/>
            </w:tcBorders>
            <w:shd w:val="clear" w:color="auto" w:fill="auto"/>
            <w:noWrap/>
            <w:vAlign w:val="center"/>
            <w:hideMark/>
          </w:tcPr>
          <w:p w14:paraId="36E44B27" w14:textId="77777777" w:rsidR="00CD1585" w:rsidRPr="006E6D28" w:rsidRDefault="00CD1585" w:rsidP="003F6326">
            <w:pPr>
              <w:spacing w:line="300" w:lineRule="auto"/>
              <w:jc w:val="center"/>
              <w:rPr>
                <w:b/>
                <w:bCs/>
                <w:sz w:val="26"/>
                <w:szCs w:val="26"/>
              </w:rPr>
            </w:pPr>
            <w:r w:rsidRPr="006E6D28">
              <w:rPr>
                <w:b/>
                <w:bCs/>
                <w:sz w:val="26"/>
                <w:szCs w:val="26"/>
              </w:rPr>
              <w:t>STT</w:t>
            </w:r>
          </w:p>
        </w:tc>
        <w:tc>
          <w:tcPr>
            <w:tcW w:w="2078" w:type="dxa"/>
            <w:tcBorders>
              <w:top w:val="single" w:sz="4" w:space="0" w:color="auto"/>
              <w:left w:val="nil"/>
              <w:bottom w:val="nil"/>
              <w:right w:val="single" w:sz="4" w:space="0" w:color="auto"/>
            </w:tcBorders>
            <w:shd w:val="clear" w:color="auto" w:fill="auto"/>
            <w:noWrap/>
            <w:vAlign w:val="center"/>
            <w:hideMark/>
          </w:tcPr>
          <w:p w14:paraId="6F23E46B" w14:textId="77777777" w:rsidR="00CD1585" w:rsidRPr="006E6D28" w:rsidRDefault="00CD1585" w:rsidP="003F6326">
            <w:pPr>
              <w:spacing w:line="300" w:lineRule="auto"/>
              <w:jc w:val="center"/>
              <w:rPr>
                <w:b/>
                <w:bCs/>
                <w:sz w:val="26"/>
                <w:szCs w:val="26"/>
              </w:rPr>
            </w:pPr>
            <w:r w:rsidRPr="006E6D28">
              <w:rPr>
                <w:b/>
                <w:bCs/>
                <w:sz w:val="26"/>
                <w:szCs w:val="26"/>
              </w:rPr>
              <w:t xml:space="preserve"> Tên sách</w:t>
            </w:r>
          </w:p>
        </w:tc>
        <w:tc>
          <w:tcPr>
            <w:tcW w:w="4678" w:type="dxa"/>
            <w:tcBorders>
              <w:top w:val="single" w:sz="4" w:space="0" w:color="auto"/>
              <w:left w:val="nil"/>
              <w:bottom w:val="nil"/>
              <w:right w:val="single" w:sz="4" w:space="0" w:color="auto"/>
            </w:tcBorders>
            <w:shd w:val="clear" w:color="auto" w:fill="auto"/>
            <w:noWrap/>
            <w:vAlign w:val="center"/>
            <w:hideMark/>
          </w:tcPr>
          <w:p w14:paraId="4EFEC120" w14:textId="77777777" w:rsidR="00CD1585" w:rsidRPr="006E6D28" w:rsidRDefault="00CD1585" w:rsidP="003F6326">
            <w:pPr>
              <w:spacing w:line="300" w:lineRule="auto"/>
              <w:jc w:val="center"/>
              <w:rPr>
                <w:b/>
                <w:bCs/>
                <w:sz w:val="26"/>
                <w:szCs w:val="26"/>
              </w:rPr>
            </w:pPr>
            <w:r w:rsidRPr="006E6D28">
              <w:rPr>
                <w:b/>
                <w:bCs/>
                <w:sz w:val="26"/>
                <w:szCs w:val="26"/>
              </w:rPr>
              <w:t>Tác giả</w:t>
            </w:r>
          </w:p>
        </w:tc>
        <w:tc>
          <w:tcPr>
            <w:tcW w:w="1226" w:type="dxa"/>
            <w:tcBorders>
              <w:top w:val="single" w:sz="4" w:space="0" w:color="auto"/>
              <w:left w:val="nil"/>
              <w:bottom w:val="nil"/>
              <w:right w:val="single" w:sz="4" w:space="0" w:color="auto"/>
            </w:tcBorders>
            <w:shd w:val="clear" w:color="auto" w:fill="auto"/>
            <w:noWrap/>
            <w:vAlign w:val="center"/>
            <w:hideMark/>
          </w:tcPr>
          <w:p w14:paraId="1E43C3F7" w14:textId="77777777" w:rsidR="00CD1585" w:rsidRPr="006E6D28" w:rsidRDefault="00CD1585" w:rsidP="003F6326">
            <w:pPr>
              <w:spacing w:line="300" w:lineRule="auto"/>
              <w:jc w:val="center"/>
              <w:rPr>
                <w:b/>
                <w:bCs/>
                <w:sz w:val="26"/>
                <w:szCs w:val="26"/>
              </w:rPr>
            </w:pPr>
            <w:r w:rsidRPr="006E6D28">
              <w:rPr>
                <w:b/>
                <w:bCs/>
                <w:sz w:val="26"/>
                <w:szCs w:val="26"/>
              </w:rPr>
              <w:t>Nhà xuất bản</w:t>
            </w:r>
          </w:p>
        </w:tc>
      </w:tr>
      <w:tr w:rsidR="00CD1585" w:rsidRPr="006E6D28" w14:paraId="27E698D4" w14:textId="77777777" w:rsidTr="003F6326">
        <w:trPr>
          <w:trHeight w:val="1260"/>
          <w:jc w:val="center"/>
        </w:trPr>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E35D1F" w14:textId="77777777" w:rsidR="00CD1585" w:rsidRPr="006E6D28" w:rsidRDefault="00CD1585" w:rsidP="003F6326">
            <w:pPr>
              <w:spacing w:line="300" w:lineRule="auto"/>
              <w:jc w:val="center"/>
              <w:rPr>
                <w:sz w:val="26"/>
                <w:szCs w:val="26"/>
              </w:rPr>
            </w:pPr>
            <w:r w:rsidRPr="006E6D28">
              <w:rPr>
                <w:sz w:val="26"/>
                <w:szCs w:val="26"/>
              </w:rPr>
              <w:t>1</w:t>
            </w:r>
          </w:p>
        </w:tc>
        <w:tc>
          <w:tcPr>
            <w:tcW w:w="2078" w:type="dxa"/>
            <w:tcBorders>
              <w:top w:val="single" w:sz="4" w:space="0" w:color="auto"/>
              <w:left w:val="nil"/>
              <w:bottom w:val="single" w:sz="4" w:space="0" w:color="auto"/>
              <w:right w:val="single" w:sz="4" w:space="0" w:color="auto"/>
            </w:tcBorders>
            <w:shd w:val="clear" w:color="000000" w:fill="FFFFFF"/>
            <w:vAlign w:val="center"/>
            <w:hideMark/>
          </w:tcPr>
          <w:p w14:paraId="7B7843FA" w14:textId="77777777" w:rsidR="00CD1585" w:rsidRPr="006E6D28" w:rsidRDefault="00CD1585" w:rsidP="003F6326">
            <w:pPr>
              <w:spacing w:line="300" w:lineRule="auto"/>
              <w:jc w:val="center"/>
              <w:rPr>
                <w:sz w:val="26"/>
                <w:szCs w:val="26"/>
              </w:rPr>
            </w:pPr>
            <w:r w:rsidRPr="006E6D28">
              <w:rPr>
                <w:sz w:val="26"/>
                <w:szCs w:val="26"/>
              </w:rPr>
              <w:t>Ngữ văn 10, Tập một(Cánh Diều)</w:t>
            </w:r>
          </w:p>
        </w:tc>
        <w:tc>
          <w:tcPr>
            <w:tcW w:w="4678" w:type="dxa"/>
            <w:tcBorders>
              <w:top w:val="single" w:sz="4" w:space="0" w:color="auto"/>
              <w:left w:val="nil"/>
              <w:bottom w:val="single" w:sz="4" w:space="0" w:color="auto"/>
              <w:right w:val="single" w:sz="4" w:space="0" w:color="auto"/>
            </w:tcBorders>
            <w:shd w:val="clear" w:color="000000" w:fill="FFFFFF"/>
            <w:vAlign w:val="center"/>
            <w:hideMark/>
          </w:tcPr>
          <w:p w14:paraId="4FD4C63B" w14:textId="77777777" w:rsidR="00CD1585" w:rsidRPr="006E6D28" w:rsidRDefault="00CD1585" w:rsidP="003F6326">
            <w:pPr>
              <w:spacing w:line="300" w:lineRule="auto"/>
              <w:jc w:val="both"/>
              <w:rPr>
                <w:sz w:val="26"/>
                <w:szCs w:val="26"/>
              </w:rPr>
            </w:pPr>
            <w:r w:rsidRPr="006E6D28">
              <w:rPr>
                <w:sz w:val="26"/>
                <w:szCs w:val="26"/>
              </w:rPr>
              <w:t>Lã Nhâm Thìn, Đỗ Ngọc Thống (Đồng Tổng Chủ biên), Vũ Thanh (Chủ biên), Bùi Minh Đức, Phạm Thị Thu Hương, Nguyễn Thị Tuyết Minh, Trần Văn Sáng</w:t>
            </w:r>
          </w:p>
        </w:tc>
        <w:tc>
          <w:tcPr>
            <w:tcW w:w="122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0C59B61" w14:textId="77777777" w:rsidR="00CD1585" w:rsidRPr="006E6D28" w:rsidRDefault="00CD1585" w:rsidP="003F6326">
            <w:pPr>
              <w:spacing w:line="300" w:lineRule="auto"/>
              <w:jc w:val="center"/>
              <w:rPr>
                <w:sz w:val="26"/>
                <w:szCs w:val="26"/>
              </w:rPr>
            </w:pPr>
            <w:r w:rsidRPr="006E6D28">
              <w:rPr>
                <w:sz w:val="26"/>
                <w:szCs w:val="26"/>
              </w:rPr>
              <w:t>Đại học Huế</w:t>
            </w:r>
          </w:p>
        </w:tc>
      </w:tr>
      <w:tr w:rsidR="00CD1585" w:rsidRPr="006E6D28" w14:paraId="07AF6E0E" w14:textId="77777777" w:rsidTr="003F6326">
        <w:trPr>
          <w:trHeight w:val="1433"/>
          <w:jc w:val="center"/>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481C685" w14:textId="77777777" w:rsidR="00CD1585" w:rsidRPr="006E6D28" w:rsidRDefault="00CD1585" w:rsidP="003F6326">
            <w:pPr>
              <w:spacing w:line="300" w:lineRule="auto"/>
              <w:rPr>
                <w:sz w:val="26"/>
                <w:szCs w:val="26"/>
              </w:rPr>
            </w:pPr>
          </w:p>
        </w:tc>
        <w:tc>
          <w:tcPr>
            <w:tcW w:w="2078" w:type="dxa"/>
            <w:tcBorders>
              <w:top w:val="nil"/>
              <w:left w:val="nil"/>
              <w:bottom w:val="single" w:sz="4" w:space="0" w:color="auto"/>
              <w:right w:val="single" w:sz="4" w:space="0" w:color="auto"/>
            </w:tcBorders>
            <w:shd w:val="clear" w:color="000000" w:fill="FFFFFF"/>
            <w:vAlign w:val="center"/>
            <w:hideMark/>
          </w:tcPr>
          <w:p w14:paraId="11A9BD6D" w14:textId="77777777" w:rsidR="00CD1585" w:rsidRPr="006E6D28" w:rsidRDefault="00CD1585" w:rsidP="003F6326">
            <w:pPr>
              <w:spacing w:line="300" w:lineRule="auto"/>
              <w:jc w:val="center"/>
              <w:rPr>
                <w:sz w:val="26"/>
                <w:szCs w:val="26"/>
              </w:rPr>
            </w:pPr>
            <w:r w:rsidRPr="006E6D28">
              <w:rPr>
                <w:sz w:val="26"/>
                <w:szCs w:val="26"/>
              </w:rPr>
              <w:t>Ngữ văn 10, Tập hai (Cánh Diều)</w:t>
            </w:r>
          </w:p>
        </w:tc>
        <w:tc>
          <w:tcPr>
            <w:tcW w:w="4678" w:type="dxa"/>
            <w:tcBorders>
              <w:top w:val="nil"/>
              <w:left w:val="nil"/>
              <w:bottom w:val="single" w:sz="4" w:space="0" w:color="auto"/>
              <w:right w:val="single" w:sz="4" w:space="0" w:color="auto"/>
            </w:tcBorders>
            <w:shd w:val="clear" w:color="000000" w:fill="FFFFFF"/>
            <w:vAlign w:val="center"/>
            <w:hideMark/>
          </w:tcPr>
          <w:p w14:paraId="37D4C1A9" w14:textId="77777777" w:rsidR="00CD1585" w:rsidRPr="006E6D28" w:rsidRDefault="00CD1585" w:rsidP="003F6326">
            <w:pPr>
              <w:spacing w:line="300" w:lineRule="auto"/>
              <w:jc w:val="both"/>
              <w:rPr>
                <w:sz w:val="26"/>
                <w:szCs w:val="26"/>
              </w:rPr>
            </w:pPr>
            <w:r w:rsidRPr="006E6D28">
              <w:rPr>
                <w:sz w:val="26"/>
                <w:szCs w:val="26"/>
              </w:rPr>
              <w:t>Lã Nhâm Thìn, Đỗ Ngọc Thống (Đồng Tổng Chủ biên), Vũ Thanh (Chủ biên), Bùi Minh Đức, Phạm Thị Thu Hương, Trần Văn Sáng, Nguyễn Văn Thuấn</w:t>
            </w:r>
          </w:p>
        </w:tc>
        <w:tc>
          <w:tcPr>
            <w:tcW w:w="1226" w:type="dxa"/>
            <w:vMerge/>
            <w:tcBorders>
              <w:top w:val="single" w:sz="4" w:space="0" w:color="auto"/>
              <w:left w:val="single" w:sz="4" w:space="0" w:color="auto"/>
              <w:bottom w:val="single" w:sz="4" w:space="0" w:color="auto"/>
              <w:right w:val="single" w:sz="4" w:space="0" w:color="auto"/>
            </w:tcBorders>
            <w:vAlign w:val="center"/>
            <w:hideMark/>
          </w:tcPr>
          <w:p w14:paraId="781639AC" w14:textId="77777777" w:rsidR="00CD1585" w:rsidRPr="006E6D28" w:rsidRDefault="00CD1585" w:rsidP="003F6326">
            <w:pPr>
              <w:spacing w:line="300" w:lineRule="auto"/>
              <w:rPr>
                <w:sz w:val="26"/>
                <w:szCs w:val="26"/>
              </w:rPr>
            </w:pPr>
          </w:p>
        </w:tc>
      </w:tr>
      <w:tr w:rsidR="00CD1585" w:rsidRPr="006E6D28" w14:paraId="2933FD57" w14:textId="77777777" w:rsidTr="003F6326">
        <w:trPr>
          <w:trHeight w:val="1255"/>
          <w:jc w:val="center"/>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01DB838" w14:textId="77777777" w:rsidR="00CD1585" w:rsidRPr="006E6D28" w:rsidRDefault="00CD1585" w:rsidP="003F6326">
            <w:pPr>
              <w:spacing w:line="300" w:lineRule="auto"/>
              <w:rPr>
                <w:sz w:val="26"/>
                <w:szCs w:val="26"/>
              </w:rPr>
            </w:pPr>
          </w:p>
        </w:tc>
        <w:tc>
          <w:tcPr>
            <w:tcW w:w="2078" w:type="dxa"/>
            <w:tcBorders>
              <w:top w:val="nil"/>
              <w:left w:val="nil"/>
              <w:bottom w:val="single" w:sz="4" w:space="0" w:color="auto"/>
              <w:right w:val="single" w:sz="4" w:space="0" w:color="auto"/>
            </w:tcBorders>
            <w:shd w:val="clear" w:color="000000" w:fill="FFFFFF"/>
            <w:vAlign w:val="center"/>
            <w:hideMark/>
          </w:tcPr>
          <w:p w14:paraId="3F3131D5" w14:textId="77777777" w:rsidR="00CD1585" w:rsidRPr="006E6D28" w:rsidRDefault="00CD1585" w:rsidP="003F6326">
            <w:pPr>
              <w:spacing w:line="300" w:lineRule="auto"/>
              <w:jc w:val="center"/>
              <w:rPr>
                <w:sz w:val="26"/>
                <w:szCs w:val="26"/>
              </w:rPr>
            </w:pPr>
            <w:r w:rsidRPr="006E6D28">
              <w:rPr>
                <w:sz w:val="26"/>
                <w:szCs w:val="26"/>
              </w:rPr>
              <w:t>Chuyên đề học tập Ngữ Văn 10 (Cánh Diều)</w:t>
            </w:r>
          </w:p>
        </w:tc>
        <w:tc>
          <w:tcPr>
            <w:tcW w:w="4678" w:type="dxa"/>
            <w:tcBorders>
              <w:top w:val="nil"/>
              <w:left w:val="nil"/>
              <w:bottom w:val="single" w:sz="4" w:space="0" w:color="auto"/>
              <w:right w:val="single" w:sz="4" w:space="0" w:color="auto"/>
            </w:tcBorders>
            <w:shd w:val="clear" w:color="000000" w:fill="FFFFFF"/>
            <w:vAlign w:val="center"/>
            <w:hideMark/>
          </w:tcPr>
          <w:p w14:paraId="5D518B06" w14:textId="77777777" w:rsidR="00CD1585" w:rsidRPr="006E6D28" w:rsidRDefault="00CD1585" w:rsidP="003F6326">
            <w:pPr>
              <w:spacing w:line="300" w:lineRule="auto"/>
              <w:jc w:val="both"/>
              <w:rPr>
                <w:sz w:val="26"/>
                <w:szCs w:val="26"/>
              </w:rPr>
            </w:pPr>
            <w:r w:rsidRPr="006E6D28">
              <w:rPr>
                <w:sz w:val="26"/>
                <w:szCs w:val="26"/>
              </w:rPr>
              <w:t>Lã Nhâm Thìn, Đỗ Ngọc Thống (Đồng Tổng Chủ biên), Vũ Thanh (Chủ biên), Bùi Minh Đức, Phạm Thị Thu Hương</w:t>
            </w:r>
          </w:p>
        </w:tc>
        <w:tc>
          <w:tcPr>
            <w:tcW w:w="1226" w:type="dxa"/>
            <w:vMerge/>
            <w:tcBorders>
              <w:top w:val="single" w:sz="4" w:space="0" w:color="auto"/>
              <w:left w:val="single" w:sz="4" w:space="0" w:color="auto"/>
              <w:bottom w:val="single" w:sz="4" w:space="0" w:color="auto"/>
              <w:right w:val="single" w:sz="4" w:space="0" w:color="auto"/>
            </w:tcBorders>
            <w:vAlign w:val="center"/>
            <w:hideMark/>
          </w:tcPr>
          <w:p w14:paraId="1C4F4C6F" w14:textId="77777777" w:rsidR="00CD1585" w:rsidRPr="006E6D28" w:rsidRDefault="00CD1585" w:rsidP="003F6326">
            <w:pPr>
              <w:spacing w:line="300" w:lineRule="auto"/>
              <w:rPr>
                <w:sz w:val="26"/>
                <w:szCs w:val="26"/>
              </w:rPr>
            </w:pPr>
          </w:p>
        </w:tc>
      </w:tr>
      <w:tr w:rsidR="00CD1585" w:rsidRPr="006E6D28" w14:paraId="1BDF9B62" w14:textId="77777777" w:rsidTr="003F6326">
        <w:trPr>
          <w:trHeight w:val="1920"/>
          <w:jc w:val="center"/>
        </w:trPr>
        <w:tc>
          <w:tcPr>
            <w:tcW w:w="70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A8AC33A" w14:textId="77777777" w:rsidR="00CD1585" w:rsidRPr="006E6D28" w:rsidRDefault="00CD1585" w:rsidP="003F6326">
            <w:pPr>
              <w:spacing w:line="300" w:lineRule="auto"/>
              <w:jc w:val="center"/>
              <w:rPr>
                <w:sz w:val="26"/>
                <w:szCs w:val="26"/>
              </w:rPr>
            </w:pPr>
            <w:r w:rsidRPr="006E6D28">
              <w:rPr>
                <w:sz w:val="26"/>
                <w:szCs w:val="26"/>
              </w:rPr>
              <w:t>2</w:t>
            </w:r>
          </w:p>
        </w:tc>
        <w:tc>
          <w:tcPr>
            <w:tcW w:w="2078" w:type="dxa"/>
            <w:tcBorders>
              <w:top w:val="nil"/>
              <w:left w:val="nil"/>
              <w:bottom w:val="single" w:sz="4" w:space="0" w:color="auto"/>
              <w:right w:val="single" w:sz="4" w:space="0" w:color="auto"/>
            </w:tcBorders>
            <w:shd w:val="clear" w:color="000000" w:fill="FFFFFF"/>
            <w:vAlign w:val="center"/>
            <w:hideMark/>
          </w:tcPr>
          <w:p w14:paraId="487072FE" w14:textId="77777777" w:rsidR="00CD1585" w:rsidRPr="006E6D28" w:rsidRDefault="00CD1585" w:rsidP="003F6326">
            <w:pPr>
              <w:spacing w:line="300" w:lineRule="auto"/>
              <w:jc w:val="center"/>
              <w:rPr>
                <w:sz w:val="26"/>
                <w:szCs w:val="26"/>
              </w:rPr>
            </w:pPr>
            <w:r w:rsidRPr="006E6D28">
              <w:rPr>
                <w:sz w:val="26"/>
                <w:szCs w:val="26"/>
              </w:rPr>
              <w:t>Toán 10, Tập một</w:t>
            </w:r>
            <w:r w:rsidRPr="006E6D28">
              <w:rPr>
                <w:sz w:val="26"/>
                <w:szCs w:val="26"/>
                <w:lang w:val="vi-VN"/>
              </w:rPr>
              <w:t xml:space="preserve"> </w:t>
            </w:r>
            <w:r w:rsidRPr="006E6D28">
              <w:rPr>
                <w:sz w:val="26"/>
                <w:szCs w:val="26"/>
              </w:rPr>
              <w:t>(</w:t>
            </w:r>
            <w:r w:rsidRPr="006E6D28">
              <w:rPr>
                <w:sz w:val="26"/>
                <w:szCs w:val="26"/>
                <w:lang w:val="vi-VN"/>
              </w:rPr>
              <w:t>Cánh Diều</w:t>
            </w:r>
            <w:r w:rsidRPr="006E6D28">
              <w:rPr>
                <w:sz w:val="26"/>
                <w:szCs w:val="26"/>
              </w:rPr>
              <w:t>)</w:t>
            </w:r>
          </w:p>
        </w:tc>
        <w:tc>
          <w:tcPr>
            <w:tcW w:w="4678" w:type="dxa"/>
            <w:tcBorders>
              <w:top w:val="nil"/>
              <w:left w:val="nil"/>
              <w:bottom w:val="single" w:sz="4" w:space="0" w:color="auto"/>
              <w:right w:val="single" w:sz="4" w:space="0" w:color="auto"/>
            </w:tcBorders>
            <w:shd w:val="clear" w:color="000000" w:fill="FFFFFF"/>
            <w:vAlign w:val="center"/>
            <w:hideMark/>
          </w:tcPr>
          <w:p w14:paraId="1CF85BD5" w14:textId="77777777" w:rsidR="00CD1585" w:rsidRPr="006E6D28" w:rsidRDefault="00CD1585" w:rsidP="003F6326">
            <w:pPr>
              <w:spacing w:line="300" w:lineRule="auto"/>
              <w:jc w:val="both"/>
              <w:rPr>
                <w:sz w:val="26"/>
                <w:szCs w:val="26"/>
              </w:rPr>
            </w:pPr>
            <w:r w:rsidRPr="006E6D28">
              <w:rPr>
                <w:sz w:val="26"/>
                <w:szCs w:val="26"/>
              </w:rPr>
              <w:t>Đỗ Đức Thái (Tổng Chủ biên kiêm Chủ biên), Phạm Xuân Chung, Nguyễn Sơn Hà, Nguyễn Thị Phương Loan, Phạm Sỹ Nam, Phạm Minh Phương, Phạm Hoàng Quân</w:t>
            </w:r>
          </w:p>
        </w:tc>
        <w:tc>
          <w:tcPr>
            <w:tcW w:w="122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EE7C0E2" w14:textId="77777777" w:rsidR="00CD1585" w:rsidRPr="006E6D28" w:rsidRDefault="00CD1585" w:rsidP="003F6326">
            <w:pPr>
              <w:spacing w:line="300" w:lineRule="auto"/>
              <w:jc w:val="center"/>
              <w:rPr>
                <w:sz w:val="26"/>
                <w:szCs w:val="26"/>
                <w:lang w:val="vi-VN"/>
              </w:rPr>
            </w:pPr>
            <w:r w:rsidRPr="006E6D28">
              <w:rPr>
                <w:sz w:val="26"/>
                <w:szCs w:val="26"/>
                <w:lang w:val="vi-VN"/>
              </w:rPr>
              <w:t>Đại học sư phạm</w:t>
            </w:r>
          </w:p>
        </w:tc>
      </w:tr>
      <w:tr w:rsidR="00CD1585" w:rsidRPr="006E6D28" w14:paraId="1F9F6DA6" w14:textId="77777777" w:rsidTr="003F6326">
        <w:trPr>
          <w:trHeight w:val="418"/>
          <w:jc w:val="center"/>
        </w:trPr>
        <w:tc>
          <w:tcPr>
            <w:tcW w:w="708" w:type="dxa"/>
            <w:vMerge/>
            <w:tcBorders>
              <w:top w:val="nil"/>
              <w:left w:val="single" w:sz="4" w:space="0" w:color="auto"/>
              <w:bottom w:val="single" w:sz="4" w:space="0" w:color="000000"/>
              <w:right w:val="single" w:sz="4" w:space="0" w:color="auto"/>
            </w:tcBorders>
            <w:vAlign w:val="center"/>
            <w:hideMark/>
          </w:tcPr>
          <w:p w14:paraId="6C58CD0D" w14:textId="77777777" w:rsidR="00CD1585" w:rsidRPr="006E6D28" w:rsidRDefault="00CD1585" w:rsidP="003F6326">
            <w:pPr>
              <w:spacing w:line="300" w:lineRule="auto"/>
              <w:rPr>
                <w:sz w:val="26"/>
                <w:szCs w:val="26"/>
              </w:rPr>
            </w:pPr>
          </w:p>
        </w:tc>
        <w:tc>
          <w:tcPr>
            <w:tcW w:w="2078" w:type="dxa"/>
            <w:tcBorders>
              <w:top w:val="nil"/>
              <w:left w:val="nil"/>
              <w:bottom w:val="single" w:sz="4" w:space="0" w:color="auto"/>
              <w:right w:val="single" w:sz="4" w:space="0" w:color="auto"/>
            </w:tcBorders>
            <w:shd w:val="clear" w:color="000000" w:fill="FFFFFF"/>
            <w:vAlign w:val="center"/>
            <w:hideMark/>
          </w:tcPr>
          <w:p w14:paraId="25BF4C62" w14:textId="77777777" w:rsidR="00CD1585" w:rsidRPr="006E6D28" w:rsidRDefault="00CD1585" w:rsidP="003F6326">
            <w:pPr>
              <w:spacing w:line="300" w:lineRule="auto"/>
              <w:jc w:val="center"/>
              <w:rPr>
                <w:sz w:val="26"/>
                <w:szCs w:val="26"/>
              </w:rPr>
            </w:pPr>
            <w:r w:rsidRPr="006E6D28">
              <w:rPr>
                <w:sz w:val="26"/>
                <w:szCs w:val="26"/>
              </w:rPr>
              <w:t>Toán 10, Tập hai (</w:t>
            </w:r>
            <w:r w:rsidRPr="006E6D28">
              <w:rPr>
                <w:sz w:val="26"/>
                <w:szCs w:val="26"/>
                <w:lang w:val="vi-VN"/>
              </w:rPr>
              <w:t>Cánh Diều</w:t>
            </w:r>
            <w:r w:rsidRPr="006E6D28">
              <w:rPr>
                <w:sz w:val="26"/>
                <w:szCs w:val="26"/>
              </w:rPr>
              <w:t>)</w:t>
            </w:r>
          </w:p>
        </w:tc>
        <w:tc>
          <w:tcPr>
            <w:tcW w:w="4678" w:type="dxa"/>
            <w:tcBorders>
              <w:top w:val="nil"/>
              <w:left w:val="nil"/>
              <w:bottom w:val="single" w:sz="4" w:space="0" w:color="auto"/>
              <w:right w:val="single" w:sz="4" w:space="0" w:color="auto"/>
            </w:tcBorders>
            <w:shd w:val="clear" w:color="000000" w:fill="FFFFFF"/>
            <w:vAlign w:val="center"/>
            <w:hideMark/>
          </w:tcPr>
          <w:p w14:paraId="36E20B5E" w14:textId="77777777" w:rsidR="00CD1585" w:rsidRPr="006E6D28" w:rsidRDefault="00CD1585" w:rsidP="003F6326">
            <w:pPr>
              <w:spacing w:line="300" w:lineRule="auto"/>
              <w:jc w:val="both"/>
              <w:rPr>
                <w:sz w:val="26"/>
                <w:szCs w:val="26"/>
              </w:rPr>
            </w:pPr>
            <w:r w:rsidRPr="006E6D28">
              <w:rPr>
                <w:sz w:val="26"/>
                <w:szCs w:val="26"/>
              </w:rPr>
              <w:t>Đỗ Đức Thái (Tổng Chủ biên kiêm Chủ biên), Phạm Xuân Chung, Nguyễn Sơn Hà, Nguyễn Thị Phương Loan, Phạm Sỹ Nam, Phạm Minh Phương, Phạm Hoàng Quân</w:t>
            </w:r>
          </w:p>
        </w:tc>
        <w:tc>
          <w:tcPr>
            <w:tcW w:w="1226" w:type="dxa"/>
            <w:vMerge/>
            <w:tcBorders>
              <w:top w:val="nil"/>
              <w:left w:val="single" w:sz="4" w:space="0" w:color="auto"/>
              <w:bottom w:val="single" w:sz="4" w:space="0" w:color="auto"/>
              <w:right w:val="single" w:sz="4" w:space="0" w:color="auto"/>
            </w:tcBorders>
            <w:vAlign w:val="center"/>
            <w:hideMark/>
          </w:tcPr>
          <w:p w14:paraId="18DADEBB" w14:textId="77777777" w:rsidR="00CD1585" w:rsidRPr="006E6D28" w:rsidRDefault="00CD1585" w:rsidP="003F6326">
            <w:pPr>
              <w:spacing w:line="300" w:lineRule="auto"/>
              <w:rPr>
                <w:sz w:val="26"/>
                <w:szCs w:val="26"/>
              </w:rPr>
            </w:pPr>
          </w:p>
        </w:tc>
      </w:tr>
      <w:tr w:rsidR="00CD1585" w:rsidRPr="006E6D28" w14:paraId="6C3C0D82" w14:textId="77777777" w:rsidTr="003F6326">
        <w:trPr>
          <w:trHeight w:val="1552"/>
          <w:jc w:val="center"/>
        </w:trPr>
        <w:tc>
          <w:tcPr>
            <w:tcW w:w="708" w:type="dxa"/>
            <w:vMerge/>
            <w:tcBorders>
              <w:top w:val="nil"/>
              <w:left w:val="single" w:sz="4" w:space="0" w:color="auto"/>
              <w:bottom w:val="single" w:sz="4" w:space="0" w:color="000000"/>
              <w:right w:val="single" w:sz="4" w:space="0" w:color="auto"/>
            </w:tcBorders>
            <w:vAlign w:val="center"/>
            <w:hideMark/>
          </w:tcPr>
          <w:p w14:paraId="423E383F" w14:textId="77777777" w:rsidR="00CD1585" w:rsidRPr="006E6D28" w:rsidRDefault="00CD1585" w:rsidP="003F6326">
            <w:pPr>
              <w:spacing w:line="300" w:lineRule="auto"/>
              <w:rPr>
                <w:sz w:val="26"/>
                <w:szCs w:val="26"/>
              </w:rPr>
            </w:pPr>
          </w:p>
        </w:tc>
        <w:tc>
          <w:tcPr>
            <w:tcW w:w="2078" w:type="dxa"/>
            <w:tcBorders>
              <w:top w:val="nil"/>
              <w:left w:val="nil"/>
              <w:bottom w:val="single" w:sz="4" w:space="0" w:color="auto"/>
              <w:right w:val="single" w:sz="4" w:space="0" w:color="auto"/>
            </w:tcBorders>
            <w:shd w:val="clear" w:color="000000" w:fill="FFFFFF"/>
            <w:vAlign w:val="center"/>
            <w:hideMark/>
          </w:tcPr>
          <w:p w14:paraId="6800928A" w14:textId="77777777" w:rsidR="00CD1585" w:rsidRPr="006E6D28" w:rsidRDefault="00CD1585" w:rsidP="003F6326">
            <w:pPr>
              <w:spacing w:line="300" w:lineRule="auto"/>
              <w:jc w:val="center"/>
              <w:rPr>
                <w:sz w:val="26"/>
                <w:szCs w:val="26"/>
              </w:rPr>
            </w:pPr>
            <w:r w:rsidRPr="006E6D28">
              <w:rPr>
                <w:sz w:val="26"/>
                <w:szCs w:val="26"/>
              </w:rPr>
              <w:t>Chuyên đề học tập Toán 10</w:t>
            </w:r>
            <w:r w:rsidRPr="006E6D28">
              <w:rPr>
                <w:sz w:val="26"/>
                <w:szCs w:val="26"/>
                <w:lang w:val="vi-VN"/>
              </w:rPr>
              <w:t xml:space="preserve"> </w:t>
            </w:r>
            <w:r w:rsidRPr="006E6D28">
              <w:rPr>
                <w:sz w:val="26"/>
                <w:szCs w:val="26"/>
              </w:rPr>
              <w:t>(</w:t>
            </w:r>
            <w:r w:rsidRPr="006E6D28">
              <w:rPr>
                <w:sz w:val="26"/>
                <w:szCs w:val="26"/>
                <w:lang w:val="vi-VN"/>
              </w:rPr>
              <w:t>Cánh Diều</w:t>
            </w:r>
            <w:r w:rsidRPr="006E6D28">
              <w:rPr>
                <w:sz w:val="26"/>
                <w:szCs w:val="26"/>
              </w:rPr>
              <w:t>)</w:t>
            </w:r>
          </w:p>
        </w:tc>
        <w:tc>
          <w:tcPr>
            <w:tcW w:w="4678" w:type="dxa"/>
            <w:tcBorders>
              <w:top w:val="nil"/>
              <w:left w:val="nil"/>
              <w:bottom w:val="single" w:sz="4" w:space="0" w:color="auto"/>
              <w:right w:val="single" w:sz="4" w:space="0" w:color="auto"/>
            </w:tcBorders>
            <w:shd w:val="clear" w:color="000000" w:fill="FFFFFF"/>
            <w:vAlign w:val="center"/>
            <w:hideMark/>
          </w:tcPr>
          <w:p w14:paraId="7902A72C" w14:textId="77777777" w:rsidR="00CD1585" w:rsidRPr="006E6D28" w:rsidRDefault="00CD1585" w:rsidP="003F6326">
            <w:pPr>
              <w:spacing w:line="300" w:lineRule="auto"/>
              <w:jc w:val="both"/>
              <w:rPr>
                <w:sz w:val="26"/>
                <w:szCs w:val="26"/>
              </w:rPr>
            </w:pPr>
            <w:r w:rsidRPr="006E6D28">
              <w:rPr>
                <w:sz w:val="26"/>
                <w:szCs w:val="26"/>
              </w:rPr>
              <w:t>Đỗ Đức Thái (Tổng Chủ biên kiêm Chủ biên), Phạm Xuân Chung, Nguyễn Sơn Hà, Nguyễn Thị Phương Loan, Phạm Sỹ Nam, Phạm Minh Phương, Phạm Hoàng Quân</w:t>
            </w:r>
          </w:p>
        </w:tc>
        <w:tc>
          <w:tcPr>
            <w:tcW w:w="1226" w:type="dxa"/>
            <w:vMerge/>
            <w:tcBorders>
              <w:top w:val="nil"/>
              <w:left w:val="single" w:sz="4" w:space="0" w:color="auto"/>
              <w:bottom w:val="single" w:sz="4" w:space="0" w:color="auto"/>
              <w:right w:val="single" w:sz="4" w:space="0" w:color="auto"/>
            </w:tcBorders>
            <w:vAlign w:val="center"/>
            <w:hideMark/>
          </w:tcPr>
          <w:p w14:paraId="75D44A87" w14:textId="77777777" w:rsidR="00CD1585" w:rsidRPr="006E6D28" w:rsidRDefault="00CD1585" w:rsidP="003F6326">
            <w:pPr>
              <w:spacing w:line="300" w:lineRule="auto"/>
              <w:rPr>
                <w:sz w:val="26"/>
                <w:szCs w:val="26"/>
              </w:rPr>
            </w:pPr>
          </w:p>
        </w:tc>
      </w:tr>
      <w:tr w:rsidR="00CD1585" w:rsidRPr="006E6D28" w14:paraId="3C59918C" w14:textId="77777777" w:rsidTr="00FB634C">
        <w:trPr>
          <w:trHeight w:val="1461"/>
          <w:jc w:val="center"/>
        </w:trPr>
        <w:tc>
          <w:tcPr>
            <w:tcW w:w="708" w:type="dxa"/>
            <w:tcBorders>
              <w:top w:val="nil"/>
              <w:left w:val="single" w:sz="4" w:space="0" w:color="auto"/>
              <w:bottom w:val="single" w:sz="4" w:space="0" w:color="auto"/>
              <w:right w:val="single" w:sz="4" w:space="0" w:color="auto"/>
            </w:tcBorders>
            <w:shd w:val="clear" w:color="000000" w:fill="FFFFFF"/>
            <w:vAlign w:val="center"/>
            <w:hideMark/>
          </w:tcPr>
          <w:p w14:paraId="56DF26CA" w14:textId="77777777" w:rsidR="00CD1585" w:rsidRPr="006E6D28" w:rsidRDefault="00CD1585" w:rsidP="003F6326">
            <w:pPr>
              <w:spacing w:line="300" w:lineRule="auto"/>
              <w:jc w:val="center"/>
              <w:rPr>
                <w:sz w:val="26"/>
                <w:szCs w:val="26"/>
              </w:rPr>
            </w:pPr>
            <w:r w:rsidRPr="006E6D28">
              <w:rPr>
                <w:sz w:val="26"/>
                <w:szCs w:val="26"/>
              </w:rPr>
              <w:t>3</w:t>
            </w:r>
          </w:p>
        </w:tc>
        <w:tc>
          <w:tcPr>
            <w:tcW w:w="2078" w:type="dxa"/>
            <w:tcBorders>
              <w:top w:val="nil"/>
              <w:left w:val="nil"/>
              <w:bottom w:val="single" w:sz="4" w:space="0" w:color="auto"/>
              <w:right w:val="single" w:sz="4" w:space="0" w:color="auto"/>
            </w:tcBorders>
            <w:shd w:val="clear" w:color="000000" w:fill="FFFFFF"/>
            <w:vAlign w:val="center"/>
            <w:hideMark/>
          </w:tcPr>
          <w:p w14:paraId="49E0093F" w14:textId="584DC016" w:rsidR="00D650E0" w:rsidRPr="006E6D28" w:rsidRDefault="00D650E0" w:rsidP="003F6326">
            <w:pPr>
              <w:spacing w:line="300" w:lineRule="auto"/>
              <w:jc w:val="center"/>
              <w:rPr>
                <w:sz w:val="26"/>
                <w:szCs w:val="26"/>
              </w:rPr>
            </w:pPr>
            <w:r w:rsidRPr="006E6D28">
              <w:rPr>
                <w:sz w:val="26"/>
                <w:szCs w:val="26"/>
              </w:rPr>
              <w:t>Tiếng Anh 10 i-Learn Smart World</w:t>
            </w:r>
          </w:p>
        </w:tc>
        <w:tc>
          <w:tcPr>
            <w:tcW w:w="4678" w:type="dxa"/>
            <w:tcBorders>
              <w:top w:val="nil"/>
              <w:left w:val="nil"/>
              <w:bottom w:val="single" w:sz="4" w:space="0" w:color="auto"/>
              <w:right w:val="single" w:sz="4" w:space="0" w:color="auto"/>
            </w:tcBorders>
            <w:shd w:val="clear" w:color="000000" w:fill="FFFFFF"/>
            <w:vAlign w:val="center"/>
          </w:tcPr>
          <w:p w14:paraId="32CF8503" w14:textId="21088137" w:rsidR="00CD1585" w:rsidRPr="006E6D28" w:rsidRDefault="00D650E0" w:rsidP="003F6326">
            <w:pPr>
              <w:spacing w:line="300" w:lineRule="auto"/>
              <w:jc w:val="both"/>
              <w:rPr>
                <w:sz w:val="26"/>
                <w:szCs w:val="26"/>
              </w:rPr>
            </w:pPr>
            <w:r w:rsidRPr="006E6D28">
              <w:rPr>
                <w:sz w:val="26"/>
                <w:szCs w:val="26"/>
              </w:rPr>
              <w:t>Võ Đại Phúc (Tổng Chủ biên kiêm Chủ biên), Nguyễn Thị Ngọc Quyên, Đặng Đỗ Thiên Thanh, Lê Thị Tuyết Minh, Huỳnh Tuyết Mai, Nguyễn Thụy Uyên Sa</w:t>
            </w:r>
          </w:p>
        </w:tc>
        <w:tc>
          <w:tcPr>
            <w:tcW w:w="1226" w:type="dxa"/>
            <w:tcBorders>
              <w:top w:val="nil"/>
              <w:left w:val="nil"/>
              <w:bottom w:val="single" w:sz="4" w:space="0" w:color="auto"/>
              <w:right w:val="single" w:sz="4" w:space="0" w:color="auto"/>
            </w:tcBorders>
            <w:shd w:val="clear" w:color="000000" w:fill="FFFFFF"/>
            <w:vAlign w:val="center"/>
          </w:tcPr>
          <w:p w14:paraId="5E2E96BC" w14:textId="1164E4F1" w:rsidR="00CD1585" w:rsidRPr="00FB634C" w:rsidRDefault="00D650E0" w:rsidP="003F6326">
            <w:pPr>
              <w:spacing w:line="300" w:lineRule="auto"/>
              <w:jc w:val="center"/>
              <w:rPr>
                <w:b/>
                <w:bCs/>
                <w:sz w:val="26"/>
                <w:szCs w:val="26"/>
                <w:lang w:val="en-US"/>
              </w:rPr>
            </w:pPr>
            <w:r w:rsidRPr="006E6D28">
              <w:rPr>
                <w:sz w:val="26"/>
                <w:szCs w:val="26"/>
              </w:rPr>
              <w:t>Đại học Huế</w:t>
            </w:r>
          </w:p>
        </w:tc>
      </w:tr>
      <w:tr w:rsidR="00CD1585" w:rsidRPr="006E6D28" w14:paraId="4B8FC5A9" w14:textId="77777777" w:rsidTr="003F6326">
        <w:trPr>
          <w:trHeight w:val="1121"/>
          <w:jc w:val="center"/>
        </w:trPr>
        <w:tc>
          <w:tcPr>
            <w:tcW w:w="708" w:type="dxa"/>
            <w:vMerge w:val="restart"/>
            <w:tcBorders>
              <w:top w:val="nil"/>
              <w:left w:val="single" w:sz="4" w:space="0" w:color="auto"/>
              <w:right w:val="single" w:sz="4" w:space="0" w:color="auto"/>
            </w:tcBorders>
            <w:shd w:val="clear" w:color="000000" w:fill="FFFFFF"/>
            <w:vAlign w:val="center"/>
            <w:hideMark/>
          </w:tcPr>
          <w:p w14:paraId="53318D3D" w14:textId="77777777" w:rsidR="00CD1585" w:rsidRPr="006E6D28" w:rsidRDefault="00CD1585" w:rsidP="003F6326">
            <w:pPr>
              <w:spacing w:line="300" w:lineRule="auto"/>
              <w:jc w:val="center"/>
              <w:rPr>
                <w:sz w:val="26"/>
                <w:szCs w:val="26"/>
              </w:rPr>
            </w:pPr>
            <w:r w:rsidRPr="006E6D28">
              <w:rPr>
                <w:sz w:val="26"/>
                <w:szCs w:val="26"/>
              </w:rPr>
              <w:t>4</w:t>
            </w:r>
          </w:p>
        </w:tc>
        <w:tc>
          <w:tcPr>
            <w:tcW w:w="2078" w:type="dxa"/>
            <w:tcBorders>
              <w:top w:val="nil"/>
              <w:left w:val="nil"/>
              <w:bottom w:val="single" w:sz="4" w:space="0" w:color="auto"/>
              <w:right w:val="single" w:sz="4" w:space="0" w:color="auto"/>
            </w:tcBorders>
            <w:shd w:val="clear" w:color="000000" w:fill="FFFFFF"/>
            <w:vAlign w:val="center"/>
            <w:hideMark/>
          </w:tcPr>
          <w:p w14:paraId="2F042DC9" w14:textId="77777777" w:rsidR="00CD1585" w:rsidRPr="006E6D28" w:rsidRDefault="00CD1585" w:rsidP="003F6326">
            <w:pPr>
              <w:spacing w:line="300" w:lineRule="auto"/>
              <w:jc w:val="center"/>
              <w:rPr>
                <w:sz w:val="26"/>
                <w:szCs w:val="26"/>
              </w:rPr>
            </w:pPr>
            <w:r w:rsidRPr="006E6D28">
              <w:rPr>
                <w:sz w:val="26"/>
                <w:szCs w:val="26"/>
              </w:rPr>
              <w:t>Giáo dục thể chất 10: Cầu lông (</w:t>
            </w:r>
            <w:r w:rsidRPr="006E6D28">
              <w:rPr>
                <w:sz w:val="26"/>
                <w:szCs w:val="26"/>
                <w:lang w:val="vi-VN"/>
              </w:rPr>
              <w:t>Cánh Diều</w:t>
            </w:r>
            <w:r w:rsidRPr="006E6D28">
              <w:rPr>
                <w:sz w:val="26"/>
                <w:szCs w:val="26"/>
              </w:rPr>
              <w:t>)</w:t>
            </w:r>
          </w:p>
        </w:tc>
        <w:tc>
          <w:tcPr>
            <w:tcW w:w="4678" w:type="dxa"/>
            <w:tcBorders>
              <w:top w:val="nil"/>
              <w:left w:val="nil"/>
              <w:bottom w:val="single" w:sz="4" w:space="0" w:color="auto"/>
              <w:right w:val="single" w:sz="4" w:space="0" w:color="auto"/>
            </w:tcBorders>
            <w:shd w:val="clear" w:color="000000" w:fill="FFFFFF"/>
            <w:vAlign w:val="center"/>
            <w:hideMark/>
          </w:tcPr>
          <w:p w14:paraId="4E5D3C94" w14:textId="77777777" w:rsidR="00CD1585" w:rsidRPr="006E6D28" w:rsidRDefault="00CD1585" w:rsidP="003F6326">
            <w:pPr>
              <w:spacing w:line="300" w:lineRule="auto"/>
              <w:jc w:val="both"/>
              <w:rPr>
                <w:sz w:val="26"/>
                <w:szCs w:val="26"/>
              </w:rPr>
            </w:pPr>
            <w:r w:rsidRPr="006E6D28">
              <w:rPr>
                <w:sz w:val="26"/>
                <w:szCs w:val="26"/>
              </w:rPr>
              <w:t>Lưu Quang Hiệp (Tổng Chủ biên), Đinh Quang Ngọc (Chủ biên), Nguyễn Văn Đức, Nguyễn Văn Thạch, Đinh Thị Mai Anh</w:t>
            </w:r>
          </w:p>
        </w:tc>
        <w:tc>
          <w:tcPr>
            <w:tcW w:w="1226" w:type="dxa"/>
            <w:vMerge w:val="restart"/>
            <w:tcBorders>
              <w:top w:val="nil"/>
              <w:left w:val="nil"/>
              <w:right w:val="single" w:sz="4" w:space="0" w:color="auto"/>
            </w:tcBorders>
            <w:shd w:val="clear" w:color="000000" w:fill="FFFFFF"/>
            <w:vAlign w:val="center"/>
            <w:hideMark/>
          </w:tcPr>
          <w:p w14:paraId="69E9DB52" w14:textId="77777777" w:rsidR="00CD1585" w:rsidRPr="006E6D28" w:rsidRDefault="00CD1585" w:rsidP="003F6326">
            <w:pPr>
              <w:spacing w:line="300" w:lineRule="auto"/>
              <w:jc w:val="center"/>
              <w:rPr>
                <w:sz w:val="26"/>
                <w:szCs w:val="26"/>
                <w:lang w:val="vi-VN"/>
              </w:rPr>
            </w:pPr>
            <w:r w:rsidRPr="006E6D28">
              <w:rPr>
                <w:sz w:val="26"/>
                <w:szCs w:val="26"/>
                <w:lang w:val="vi-VN"/>
              </w:rPr>
              <w:t>Đại học Sư Phạm</w:t>
            </w:r>
          </w:p>
        </w:tc>
      </w:tr>
      <w:tr w:rsidR="00CD1585" w:rsidRPr="006E6D28" w14:paraId="7876F24A" w14:textId="77777777" w:rsidTr="003F6326">
        <w:trPr>
          <w:trHeight w:val="1124"/>
          <w:jc w:val="center"/>
        </w:trPr>
        <w:tc>
          <w:tcPr>
            <w:tcW w:w="708" w:type="dxa"/>
            <w:vMerge/>
            <w:tcBorders>
              <w:left w:val="single" w:sz="4" w:space="0" w:color="auto"/>
              <w:right w:val="single" w:sz="4" w:space="0" w:color="auto"/>
            </w:tcBorders>
            <w:shd w:val="clear" w:color="000000" w:fill="FFFFFF"/>
            <w:vAlign w:val="center"/>
            <w:hideMark/>
          </w:tcPr>
          <w:p w14:paraId="659EBB4F" w14:textId="77777777" w:rsidR="00CD1585" w:rsidRPr="006E6D28" w:rsidRDefault="00CD1585" w:rsidP="003F6326">
            <w:pPr>
              <w:spacing w:line="300" w:lineRule="auto"/>
              <w:jc w:val="center"/>
              <w:rPr>
                <w:sz w:val="26"/>
                <w:szCs w:val="26"/>
              </w:rPr>
            </w:pPr>
          </w:p>
        </w:tc>
        <w:tc>
          <w:tcPr>
            <w:tcW w:w="2078" w:type="dxa"/>
            <w:tcBorders>
              <w:top w:val="nil"/>
              <w:left w:val="nil"/>
              <w:bottom w:val="single" w:sz="4" w:space="0" w:color="auto"/>
              <w:right w:val="single" w:sz="4" w:space="0" w:color="auto"/>
            </w:tcBorders>
            <w:shd w:val="clear" w:color="000000" w:fill="FFFFFF"/>
            <w:vAlign w:val="center"/>
            <w:hideMark/>
          </w:tcPr>
          <w:p w14:paraId="1584BA84" w14:textId="77777777" w:rsidR="00CD1585" w:rsidRPr="006E6D28" w:rsidRDefault="00CD1585" w:rsidP="003F6326">
            <w:pPr>
              <w:spacing w:line="300" w:lineRule="auto"/>
              <w:jc w:val="center"/>
              <w:rPr>
                <w:sz w:val="26"/>
                <w:szCs w:val="26"/>
                <w:lang w:val="vi-VN"/>
              </w:rPr>
            </w:pPr>
            <w:r w:rsidRPr="006E6D28">
              <w:rPr>
                <w:sz w:val="26"/>
                <w:szCs w:val="26"/>
              </w:rPr>
              <w:t>Giáo dục thể chất 10: Bóng đá (</w:t>
            </w:r>
            <w:r w:rsidRPr="006E6D28">
              <w:rPr>
                <w:sz w:val="26"/>
                <w:szCs w:val="26"/>
                <w:lang w:val="vi-VN"/>
              </w:rPr>
              <w:t>Cánh Diều)</w:t>
            </w:r>
          </w:p>
        </w:tc>
        <w:tc>
          <w:tcPr>
            <w:tcW w:w="4678" w:type="dxa"/>
            <w:tcBorders>
              <w:top w:val="nil"/>
              <w:left w:val="nil"/>
              <w:bottom w:val="single" w:sz="4" w:space="0" w:color="auto"/>
              <w:right w:val="single" w:sz="4" w:space="0" w:color="auto"/>
            </w:tcBorders>
            <w:shd w:val="clear" w:color="000000" w:fill="FFFFFF"/>
            <w:vAlign w:val="center"/>
            <w:hideMark/>
          </w:tcPr>
          <w:p w14:paraId="1FF41440" w14:textId="77777777" w:rsidR="00CD1585" w:rsidRPr="006E6D28" w:rsidRDefault="00CD1585" w:rsidP="003F6326">
            <w:pPr>
              <w:spacing w:line="300" w:lineRule="auto"/>
              <w:jc w:val="both"/>
              <w:rPr>
                <w:sz w:val="26"/>
                <w:szCs w:val="26"/>
              </w:rPr>
            </w:pPr>
            <w:r w:rsidRPr="006E6D28">
              <w:rPr>
                <w:sz w:val="26"/>
                <w:szCs w:val="26"/>
              </w:rPr>
              <w:t>Lưu Quang Hiệp (Tổng Chủ biên), Đinh Quang Ngọc (Chủ biên), Nguyễn Đức Anh, Nguyễn Văn Thành, Đinh Thị Mai Anh</w:t>
            </w:r>
          </w:p>
        </w:tc>
        <w:tc>
          <w:tcPr>
            <w:tcW w:w="1226" w:type="dxa"/>
            <w:vMerge/>
            <w:tcBorders>
              <w:left w:val="nil"/>
              <w:right w:val="single" w:sz="4" w:space="0" w:color="auto"/>
            </w:tcBorders>
            <w:shd w:val="clear" w:color="000000" w:fill="FFFFFF"/>
            <w:vAlign w:val="center"/>
            <w:hideMark/>
          </w:tcPr>
          <w:p w14:paraId="71B99ADD" w14:textId="77777777" w:rsidR="00CD1585" w:rsidRPr="006E6D28" w:rsidRDefault="00CD1585" w:rsidP="003F6326">
            <w:pPr>
              <w:spacing w:line="300" w:lineRule="auto"/>
              <w:jc w:val="center"/>
              <w:rPr>
                <w:sz w:val="26"/>
                <w:szCs w:val="26"/>
              </w:rPr>
            </w:pPr>
          </w:p>
        </w:tc>
      </w:tr>
      <w:tr w:rsidR="00CD1585" w:rsidRPr="006E6D28" w14:paraId="4FFEC173" w14:textId="77777777" w:rsidTr="003F6326">
        <w:trPr>
          <w:trHeight w:val="414"/>
          <w:jc w:val="center"/>
        </w:trPr>
        <w:tc>
          <w:tcPr>
            <w:tcW w:w="708" w:type="dxa"/>
            <w:vMerge/>
            <w:tcBorders>
              <w:left w:val="single" w:sz="4" w:space="0" w:color="auto"/>
              <w:right w:val="single" w:sz="4" w:space="0" w:color="auto"/>
            </w:tcBorders>
            <w:shd w:val="clear" w:color="000000" w:fill="FFFFFF"/>
            <w:vAlign w:val="center"/>
            <w:hideMark/>
          </w:tcPr>
          <w:p w14:paraId="0639F134" w14:textId="77777777" w:rsidR="00CD1585" w:rsidRPr="006E6D28" w:rsidRDefault="00CD1585" w:rsidP="003F6326">
            <w:pPr>
              <w:spacing w:line="300" w:lineRule="auto"/>
              <w:jc w:val="center"/>
              <w:rPr>
                <w:sz w:val="26"/>
                <w:szCs w:val="26"/>
              </w:rPr>
            </w:pPr>
          </w:p>
        </w:tc>
        <w:tc>
          <w:tcPr>
            <w:tcW w:w="2078" w:type="dxa"/>
            <w:tcBorders>
              <w:top w:val="nil"/>
              <w:left w:val="nil"/>
              <w:bottom w:val="single" w:sz="4" w:space="0" w:color="auto"/>
              <w:right w:val="single" w:sz="4" w:space="0" w:color="auto"/>
            </w:tcBorders>
            <w:shd w:val="clear" w:color="000000" w:fill="FFFFFF"/>
            <w:vAlign w:val="center"/>
            <w:hideMark/>
          </w:tcPr>
          <w:p w14:paraId="77E71627" w14:textId="77777777" w:rsidR="00CD1585" w:rsidRPr="006E6D28" w:rsidRDefault="00CD1585" w:rsidP="003F6326">
            <w:pPr>
              <w:spacing w:line="300" w:lineRule="auto"/>
              <w:jc w:val="center"/>
              <w:rPr>
                <w:sz w:val="26"/>
                <w:szCs w:val="26"/>
              </w:rPr>
            </w:pPr>
            <w:r w:rsidRPr="006E6D28">
              <w:rPr>
                <w:sz w:val="26"/>
                <w:szCs w:val="26"/>
              </w:rPr>
              <w:t xml:space="preserve">Giáo dục thể chất 10: </w:t>
            </w:r>
            <w:r w:rsidRPr="006E6D28">
              <w:rPr>
                <w:sz w:val="26"/>
                <w:szCs w:val="26"/>
                <w:lang w:val="vi-VN"/>
              </w:rPr>
              <w:t xml:space="preserve">Đá Cầu </w:t>
            </w:r>
            <w:r w:rsidRPr="006E6D28">
              <w:rPr>
                <w:sz w:val="26"/>
                <w:szCs w:val="26"/>
              </w:rPr>
              <w:t>(</w:t>
            </w:r>
            <w:r w:rsidRPr="006E6D28">
              <w:rPr>
                <w:sz w:val="26"/>
                <w:szCs w:val="26"/>
                <w:lang w:val="vi-VN"/>
              </w:rPr>
              <w:t>Cánh Diều</w:t>
            </w:r>
            <w:r w:rsidRPr="006E6D28">
              <w:rPr>
                <w:sz w:val="26"/>
                <w:szCs w:val="26"/>
              </w:rPr>
              <w:t>)</w:t>
            </w:r>
          </w:p>
        </w:tc>
        <w:tc>
          <w:tcPr>
            <w:tcW w:w="4678" w:type="dxa"/>
            <w:tcBorders>
              <w:top w:val="nil"/>
              <w:left w:val="nil"/>
              <w:bottom w:val="single" w:sz="4" w:space="0" w:color="auto"/>
              <w:right w:val="single" w:sz="4" w:space="0" w:color="auto"/>
            </w:tcBorders>
            <w:shd w:val="clear" w:color="000000" w:fill="FFFFFF"/>
            <w:vAlign w:val="center"/>
            <w:hideMark/>
          </w:tcPr>
          <w:p w14:paraId="7749D432" w14:textId="77777777" w:rsidR="00CD1585" w:rsidRPr="006E6D28" w:rsidRDefault="00CD1585" w:rsidP="003F6326">
            <w:pPr>
              <w:spacing w:line="300" w:lineRule="auto"/>
              <w:jc w:val="both"/>
              <w:rPr>
                <w:sz w:val="26"/>
                <w:szCs w:val="26"/>
              </w:rPr>
            </w:pPr>
            <w:r w:rsidRPr="006E6D28">
              <w:rPr>
                <w:sz w:val="26"/>
                <w:szCs w:val="26"/>
              </w:rPr>
              <w:t>Lưu Quang Hiệp (Tổng Chủ biên), Đinh Quang Ngọc (Chủ biên), Mai Thị Bích Ngọc, Mạc Xuân Tùng, Đinh Thị Mai Anh</w:t>
            </w:r>
          </w:p>
        </w:tc>
        <w:tc>
          <w:tcPr>
            <w:tcW w:w="1226" w:type="dxa"/>
            <w:vMerge/>
            <w:tcBorders>
              <w:left w:val="nil"/>
              <w:right w:val="single" w:sz="4" w:space="0" w:color="auto"/>
            </w:tcBorders>
            <w:shd w:val="clear" w:color="000000" w:fill="FFFFFF"/>
            <w:vAlign w:val="center"/>
            <w:hideMark/>
          </w:tcPr>
          <w:p w14:paraId="665E7015" w14:textId="77777777" w:rsidR="00CD1585" w:rsidRPr="006E6D28" w:rsidRDefault="00CD1585" w:rsidP="003F6326">
            <w:pPr>
              <w:spacing w:line="300" w:lineRule="auto"/>
              <w:jc w:val="center"/>
              <w:rPr>
                <w:sz w:val="26"/>
                <w:szCs w:val="26"/>
              </w:rPr>
            </w:pPr>
          </w:p>
        </w:tc>
      </w:tr>
      <w:tr w:rsidR="00CD1585" w:rsidRPr="006E6D28" w14:paraId="7EB5AA88" w14:textId="77777777" w:rsidTr="003F6326">
        <w:trPr>
          <w:trHeight w:val="1169"/>
          <w:jc w:val="center"/>
        </w:trPr>
        <w:tc>
          <w:tcPr>
            <w:tcW w:w="708" w:type="dxa"/>
            <w:vMerge/>
            <w:tcBorders>
              <w:left w:val="single" w:sz="4" w:space="0" w:color="auto"/>
              <w:bottom w:val="single" w:sz="4" w:space="0" w:color="auto"/>
              <w:right w:val="single" w:sz="4" w:space="0" w:color="auto"/>
            </w:tcBorders>
            <w:shd w:val="clear" w:color="000000" w:fill="FFFFFF"/>
            <w:vAlign w:val="center"/>
            <w:hideMark/>
          </w:tcPr>
          <w:p w14:paraId="7B504139" w14:textId="77777777" w:rsidR="00CD1585" w:rsidRPr="006E6D28" w:rsidRDefault="00CD1585" w:rsidP="003F6326">
            <w:pPr>
              <w:spacing w:line="300" w:lineRule="auto"/>
              <w:jc w:val="center"/>
              <w:rPr>
                <w:sz w:val="26"/>
                <w:szCs w:val="26"/>
              </w:rPr>
            </w:pPr>
          </w:p>
        </w:tc>
        <w:tc>
          <w:tcPr>
            <w:tcW w:w="2078" w:type="dxa"/>
            <w:tcBorders>
              <w:top w:val="nil"/>
              <w:left w:val="nil"/>
              <w:bottom w:val="single" w:sz="4" w:space="0" w:color="auto"/>
              <w:right w:val="single" w:sz="4" w:space="0" w:color="auto"/>
            </w:tcBorders>
            <w:shd w:val="clear" w:color="000000" w:fill="FFFFFF"/>
            <w:vAlign w:val="center"/>
            <w:hideMark/>
          </w:tcPr>
          <w:p w14:paraId="50E32FDA" w14:textId="77777777" w:rsidR="00CD1585" w:rsidRPr="006E6D28" w:rsidRDefault="00CD1585" w:rsidP="003F6326">
            <w:pPr>
              <w:spacing w:line="300" w:lineRule="auto"/>
              <w:jc w:val="center"/>
              <w:rPr>
                <w:sz w:val="26"/>
                <w:szCs w:val="26"/>
              </w:rPr>
            </w:pPr>
            <w:r w:rsidRPr="006E6D28">
              <w:rPr>
                <w:sz w:val="26"/>
                <w:szCs w:val="26"/>
              </w:rPr>
              <w:t>Giáo dục thể chất 10: Bóng rổ  (</w:t>
            </w:r>
            <w:r w:rsidRPr="006E6D28">
              <w:rPr>
                <w:sz w:val="26"/>
                <w:szCs w:val="26"/>
                <w:lang w:val="vi-VN"/>
              </w:rPr>
              <w:t>Cánh Diều</w:t>
            </w:r>
            <w:r w:rsidRPr="006E6D28">
              <w:rPr>
                <w:sz w:val="26"/>
                <w:szCs w:val="26"/>
              </w:rPr>
              <w:t>)</w:t>
            </w:r>
          </w:p>
        </w:tc>
        <w:tc>
          <w:tcPr>
            <w:tcW w:w="4678" w:type="dxa"/>
            <w:tcBorders>
              <w:top w:val="nil"/>
              <w:left w:val="nil"/>
              <w:bottom w:val="single" w:sz="4" w:space="0" w:color="auto"/>
              <w:right w:val="single" w:sz="4" w:space="0" w:color="auto"/>
            </w:tcBorders>
            <w:shd w:val="clear" w:color="000000" w:fill="FFFFFF"/>
            <w:vAlign w:val="center"/>
            <w:hideMark/>
          </w:tcPr>
          <w:p w14:paraId="36AF99AF" w14:textId="77777777" w:rsidR="00CD1585" w:rsidRPr="006E6D28" w:rsidRDefault="00CD1585" w:rsidP="003F6326">
            <w:pPr>
              <w:spacing w:line="300" w:lineRule="auto"/>
              <w:jc w:val="both"/>
              <w:rPr>
                <w:sz w:val="26"/>
                <w:szCs w:val="26"/>
              </w:rPr>
            </w:pPr>
            <w:r w:rsidRPr="006E6D28">
              <w:rPr>
                <w:sz w:val="26"/>
                <w:szCs w:val="26"/>
              </w:rPr>
              <w:t>Lưu Quang Hiệp (Tổng Chủ biên), Đinh Quang Ngọc (Chủ biên), Đinh Thị Mai Anh</w:t>
            </w:r>
          </w:p>
        </w:tc>
        <w:tc>
          <w:tcPr>
            <w:tcW w:w="1226" w:type="dxa"/>
            <w:vMerge/>
            <w:tcBorders>
              <w:left w:val="nil"/>
              <w:bottom w:val="single" w:sz="4" w:space="0" w:color="auto"/>
              <w:right w:val="single" w:sz="4" w:space="0" w:color="auto"/>
            </w:tcBorders>
            <w:shd w:val="clear" w:color="000000" w:fill="FFFFFF"/>
            <w:vAlign w:val="center"/>
            <w:hideMark/>
          </w:tcPr>
          <w:p w14:paraId="09A7A01A" w14:textId="77777777" w:rsidR="00CD1585" w:rsidRPr="006E6D28" w:rsidRDefault="00CD1585" w:rsidP="003F6326">
            <w:pPr>
              <w:spacing w:line="300" w:lineRule="auto"/>
              <w:jc w:val="center"/>
              <w:rPr>
                <w:sz w:val="26"/>
                <w:szCs w:val="26"/>
              </w:rPr>
            </w:pPr>
          </w:p>
        </w:tc>
      </w:tr>
      <w:tr w:rsidR="00CD1585" w:rsidRPr="006E6D28" w14:paraId="75B3E9DB" w14:textId="77777777" w:rsidTr="003F6326">
        <w:trPr>
          <w:trHeight w:val="1680"/>
          <w:jc w:val="center"/>
        </w:trPr>
        <w:tc>
          <w:tcPr>
            <w:tcW w:w="70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A5C203D" w14:textId="77777777" w:rsidR="00CD1585" w:rsidRPr="006E6D28" w:rsidRDefault="00CD1585" w:rsidP="003F6326">
            <w:pPr>
              <w:spacing w:line="300" w:lineRule="auto"/>
              <w:jc w:val="center"/>
              <w:rPr>
                <w:sz w:val="26"/>
                <w:szCs w:val="26"/>
              </w:rPr>
            </w:pPr>
            <w:r w:rsidRPr="006E6D28">
              <w:rPr>
                <w:sz w:val="26"/>
                <w:szCs w:val="26"/>
              </w:rPr>
              <w:t>5</w:t>
            </w:r>
          </w:p>
        </w:tc>
        <w:tc>
          <w:tcPr>
            <w:tcW w:w="2078" w:type="dxa"/>
            <w:tcBorders>
              <w:top w:val="nil"/>
              <w:left w:val="nil"/>
              <w:bottom w:val="single" w:sz="4" w:space="0" w:color="auto"/>
              <w:right w:val="single" w:sz="4" w:space="0" w:color="auto"/>
            </w:tcBorders>
            <w:shd w:val="clear" w:color="000000" w:fill="FFFFFF"/>
            <w:vAlign w:val="center"/>
            <w:hideMark/>
          </w:tcPr>
          <w:p w14:paraId="5B4D8F50" w14:textId="77777777" w:rsidR="00CD1585" w:rsidRPr="006E6D28" w:rsidRDefault="00CD1585" w:rsidP="003F6326">
            <w:pPr>
              <w:spacing w:line="300" w:lineRule="auto"/>
              <w:jc w:val="center"/>
              <w:rPr>
                <w:sz w:val="26"/>
                <w:szCs w:val="26"/>
                <w:lang w:val="vi-VN"/>
              </w:rPr>
            </w:pPr>
            <w:r w:rsidRPr="006E6D28">
              <w:rPr>
                <w:sz w:val="26"/>
                <w:szCs w:val="26"/>
              </w:rPr>
              <w:t>Lịch sử 10 (</w:t>
            </w:r>
            <w:r w:rsidRPr="006E6D28">
              <w:rPr>
                <w:sz w:val="26"/>
                <w:szCs w:val="26"/>
                <w:lang w:val="vi-VN"/>
              </w:rPr>
              <w:t>Cánh Diều)</w:t>
            </w:r>
          </w:p>
        </w:tc>
        <w:tc>
          <w:tcPr>
            <w:tcW w:w="4678" w:type="dxa"/>
            <w:tcBorders>
              <w:top w:val="nil"/>
              <w:left w:val="nil"/>
              <w:bottom w:val="single" w:sz="4" w:space="0" w:color="auto"/>
              <w:right w:val="single" w:sz="4" w:space="0" w:color="auto"/>
            </w:tcBorders>
            <w:shd w:val="clear" w:color="000000" w:fill="FFFFFF"/>
            <w:vAlign w:val="center"/>
            <w:hideMark/>
          </w:tcPr>
          <w:p w14:paraId="497FD105" w14:textId="77777777" w:rsidR="00CD1585" w:rsidRPr="006E6D28" w:rsidRDefault="00CD1585" w:rsidP="003F6326">
            <w:pPr>
              <w:spacing w:line="300" w:lineRule="auto"/>
              <w:jc w:val="both"/>
              <w:rPr>
                <w:sz w:val="26"/>
                <w:szCs w:val="26"/>
              </w:rPr>
            </w:pPr>
            <w:r w:rsidRPr="006E6D28">
              <w:rPr>
                <w:sz w:val="26"/>
                <w:szCs w:val="26"/>
              </w:rPr>
              <w:t>Đỗ Thanh Bình (Tổng Chủ biên), Nguyễn Văn Ninh (Chủ biên), Nguyễn Thị Thế Bình, Nguyễn Thu Hiền, Tống Thị Quỳnh Hương, Nguyễn Mạnh Hưởng</w:t>
            </w:r>
          </w:p>
        </w:tc>
        <w:tc>
          <w:tcPr>
            <w:tcW w:w="1226"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82884E" w14:textId="77777777" w:rsidR="00CD1585" w:rsidRPr="006E6D28" w:rsidRDefault="00CD1585" w:rsidP="003F6326">
            <w:pPr>
              <w:spacing w:line="300" w:lineRule="auto"/>
              <w:jc w:val="center"/>
              <w:rPr>
                <w:sz w:val="26"/>
                <w:szCs w:val="26"/>
                <w:lang w:val="vi-VN"/>
              </w:rPr>
            </w:pPr>
            <w:r w:rsidRPr="006E6D28">
              <w:rPr>
                <w:sz w:val="26"/>
                <w:szCs w:val="26"/>
                <w:lang w:val="vi-VN"/>
              </w:rPr>
              <w:t>Đại học Sư phạm</w:t>
            </w:r>
          </w:p>
        </w:tc>
      </w:tr>
      <w:tr w:rsidR="00CD1585" w:rsidRPr="006E6D28" w14:paraId="134102C1" w14:textId="77777777" w:rsidTr="003F6326">
        <w:trPr>
          <w:trHeight w:val="960"/>
          <w:jc w:val="center"/>
        </w:trPr>
        <w:tc>
          <w:tcPr>
            <w:tcW w:w="708" w:type="dxa"/>
            <w:vMerge/>
            <w:tcBorders>
              <w:top w:val="nil"/>
              <w:left w:val="single" w:sz="4" w:space="0" w:color="auto"/>
              <w:bottom w:val="single" w:sz="4" w:space="0" w:color="000000"/>
              <w:right w:val="single" w:sz="4" w:space="0" w:color="auto"/>
            </w:tcBorders>
            <w:vAlign w:val="center"/>
            <w:hideMark/>
          </w:tcPr>
          <w:p w14:paraId="121F6861" w14:textId="77777777" w:rsidR="00CD1585" w:rsidRPr="006E6D28" w:rsidRDefault="00CD1585" w:rsidP="003F6326">
            <w:pPr>
              <w:spacing w:line="300" w:lineRule="auto"/>
              <w:rPr>
                <w:sz w:val="26"/>
                <w:szCs w:val="26"/>
              </w:rPr>
            </w:pPr>
          </w:p>
        </w:tc>
        <w:tc>
          <w:tcPr>
            <w:tcW w:w="2078" w:type="dxa"/>
            <w:tcBorders>
              <w:top w:val="nil"/>
              <w:left w:val="nil"/>
              <w:bottom w:val="single" w:sz="4" w:space="0" w:color="auto"/>
              <w:right w:val="single" w:sz="4" w:space="0" w:color="auto"/>
            </w:tcBorders>
            <w:shd w:val="clear" w:color="000000" w:fill="FFFFFF"/>
            <w:vAlign w:val="center"/>
            <w:hideMark/>
          </w:tcPr>
          <w:p w14:paraId="59F4016A" w14:textId="77777777" w:rsidR="00CD1585" w:rsidRPr="006E6D28" w:rsidRDefault="00CD1585" w:rsidP="003F6326">
            <w:pPr>
              <w:spacing w:line="300" w:lineRule="auto"/>
              <w:jc w:val="center"/>
              <w:rPr>
                <w:sz w:val="26"/>
                <w:szCs w:val="26"/>
              </w:rPr>
            </w:pPr>
            <w:r w:rsidRPr="006E6D28">
              <w:rPr>
                <w:sz w:val="26"/>
                <w:szCs w:val="26"/>
              </w:rPr>
              <w:t>Chuyên đề học tập Lịch sử 10 (</w:t>
            </w:r>
            <w:r w:rsidRPr="006E6D28">
              <w:rPr>
                <w:sz w:val="26"/>
                <w:szCs w:val="26"/>
                <w:lang w:val="vi-VN"/>
              </w:rPr>
              <w:t>Cánh Diều</w:t>
            </w:r>
            <w:r w:rsidRPr="006E6D28">
              <w:rPr>
                <w:sz w:val="26"/>
                <w:szCs w:val="26"/>
              </w:rPr>
              <w:t>)</w:t>
            </w:r>
          </w:p>
        </w:tc>
        <w:tc>
          <w:tcPr>
            <w:tcW w:w="4678" w:type="dxa"/>
            <w:tcBorders>
              <w:top w:val="nil"/>
              <w:left w:val="nil"/>
              <w:bottom w:val="single" w:sz="4" w:space="0" w:color="auto"/>
              <w:right w:val="single" w:sz="4" w:space="0" w:color="auto"/>
            </w:tcBorders>
            <w:shd w:val="clear" w:color="000000" w:fill="FFFFFF"/>
            <w:vAlign w:val="center"/>
            <w:hideMark/>
          </w:tcPr>
          <w:p w14:paraId="00E737D9" w14:textId="77777777" w:rsidR="00CD1585" w:rsidRDefault="00CD1585" w:rsidP="003F6326">
            <w:pPr>
              <w:spacing w:line="300" w:lineRule="auto"/>
              <w:jc w:val="both"/>
              <w:rPr>
                <w:sz w:val="26"/>
                <w:szCs w:val="26"/>
              </w:rPr>
            </w:pPr>
          </w:p>
          <w:p w14:paraId="4156285E" w14:textId="77777777" w:rsidR="00CD1585" w:rsidRDefault="00CD1585" w:rsidP="003F6326">
            <w:pPr>
              <w:spacing w:line="300" w:lineRule="auto"/>
              <w:jc w:val="both"/>
              <w:rPr>
                <w:sz w:val="26"/>
                <w:szCs w:val="26"/>
              </w:rPr>
            </w:pPr>
            <w:r w:rsidRPr="006E6D28">
              <w:rPr>
                <w:sz w:val="26"/>
                <w:szCs w:val="26"/>
              </w:rPr>
              <w:t>Đỗ Thanh Bình (Tổng Chủ biên), Nguyễn Văn Ninh (Chủ biên), Nguyễn Thị Thế Bình, Nguyễn Văn Dũng, Nguyễn Thu Hiền</w:t>
            </w:r>
          </w:p>
          <w:p w14:paraId="21578242" w14:textId="77777777" w:rsidR="00CD1585" w:rsidRPr="006E6D28" w:rsidRDefault="00CD1585" w:rsidP="003F6326">
            <w:pPr>
              <w:spacing w:line="300" w:lineRule="auto"/>
              <w:jc w:val="both"/>
              <w:rPr>
                <w:sz w:val="26"/>
                <w:szCs w:val="26"/>
              </w:rPr>
            </w:pPr>
          </w:p>
        </w:tc>
        <w:tc>
          <w:tcPr>
            <w:tcW w:w="1226" w:type="dxa"/>
            <w:vMerge/>
            <w:tcBorders>
              <w:top w:val="nil"/>
              <w:left w:val="single" w:sz="4" w:space="0" w:color="auto"/>
              <w:bottom w:val="single" w:sz="4" w:space="0" w:color="auto"/>
              <w:right w:val="single" w:sz="4" w:space="0" w:color="auto"/>
            </w:tcBorders>
            <w:vAlign w:val="center"/>
            <w:hideMark/>
          </w:tcPr>
          <w:p w14:paraId="352CD054" w14:textId="77777777" w:rsidR="00CD1585" w:rsidRPr="006E6D28" w:rsidRDefault="00CD1585" w:rsidP="003F6326">
            <w:pPr>
              <w:spacing w:line="300" w:lineRule="auto"/>
              <w:rPr>
                <w:sz w:val="26"/>
                <w:szCs w:val="26"/>
              </w:rPr>
            </w:pPr>
          </w:p>
        </w:tc>
      </w:tr>
      <w:tr w:rsidR="00CD1585" w:rsidRPr="006E6D28" w14:paraId="7357E5F1" w14:textId="77777777" w:rsidTr="003F6326">
        <w:trPr>
          <w:trHeight w:val="960"/>
          <w:jc w:val="center"/>
        </w:trPr>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14:paraId="40137098" w14:textId="77777777" w:rsidR="00CD1585" w:rsidRPr="006E6D28" w:rsidRDefault="00CD1585" w:rsidP="003F6326">
            <w:pPr>
              <w:spacing w:line="300" w:lineRule="auto"/>
              <w:jc w:val="center"/>
              <w:rPr>
                <w:sz w:val="26"/>
                <w:szCs w:val="26"/>
              </w:rPr>
            </w:pPr>
            <w:r w:rsidRPr="006E6D28">
              <w:rPr>
                <w:sz w:val="26"/>
                <w:szCs w:val="26"/>
              </w:rPr>
              <w:t>6</w:t>
            </w:r>
          </w:p>
        </w:tc>
        <w:tc>
          <w:tcPr>
            <w:tcW w:w="2078" w:type="dxa"/>
            <w:tcBorders>
              <w:top w:val="nil"/>
              <w:left w:val="nil"/>
              <w:bottom w:val="single" w:sz="4" w:space="0" w:color="auto"/>
              <w:right w:val="single" w:sz="4" w:space="0" w:color="auto"/>
            </w:tcBorders>
            <w:shd w:val="clear" w:color="000000" w:fill="FFFFFF"/>
            <w:vAlign w:val="center"/>
            <w:hideMark/>
          </w:tcPr>
          <w:p w14:paraId="44D33FD3" w14:textId="77777777" w:rsidR="00CD1585" w:rsidRPr="006E6D28" w:rsidRDefault="00CD1585" w:rsidP="003F6326">
            <w:pPr>
              <w:spacing w:line="300" w:lineRule="auto"/>
              <w:jc w:val="center"/>
              <w:rPr>
                <w:sz w:val="26"/>
                <w:szCs w:val="26"/>
              </w:rPr>
            </w:pPr>
            <w:r w:rsidRPr="006E6D28">
              <w:rPr>
                <w:sz w:val="26"/>
                <w:szCs w:val="26"/>
              </w:rPr>
              <w:t>Địa lí 10 (Cánh Diều)</w:t>
            </w:r>
          </w:p>
        </w:tc>
        <w:tc>
          <w:tcPr>
            <w:tcW w:w="4678" w:type="dxa"/>
            <w:tcBorders>
              <w:top w:val="nil"/>
              <w:left w:val="nil"/>
              <w:bottom w:val="single" w:sz="4" w:space="0" w:color="auto"/>
              <w:right w:val="single" w:sz="4" w:space="0" w:color="auto"/>
            </w:tcBorders>
            <w:shd w:val="clear" w:color="000000" w:fill="FFFFFF"/>
            <w:vAlign w:val="center"/>
            <w:hideMark/>
          </w:tcPr>
          <w:p w14:paraId="77445BDD" w14:textId="77777777" w:rsidR="00CD1585" w:rsidRDefault="00CD1585" w:rsidP="003F6326">
            <w:pPr>
              <w:spacing w:line="300" w:lineRule="auto"/>
              <w:jc w:val="both"/>
              <w:rPr>
                <w:sz w:val="26"/>
                <w:szCs w:val="26"/>
              </w:rPr>
            </w:pPr>
          </w:p>
          <w:p w14:paraId="148521CD" w14:textId="77777777" w:rsidR="00CD1585" w:rsidRPr="006E6D28" w:rsidRDefault="00CD1585" w:rsidP="003F6326">
            <w:pPr>
              <w:spacing w:line="300" w:lineRule="auto"/>
              <w:jc w:val="both"/>
              <w:rPr>
                <w:sz w:val="26"/>
                <w:szCs w:val="26"/>
              </w:rPr>
            </w:pPr>
            <w:r w:rsidRPr="006E6D28">
              <w:rPr>
                <w:sz w:val="26"/>
                <w:szCs w:val="26"/>
              </w:rPr>
              <w:t>Lê Thông (Tổng Chủ biên), Nguyễn Minh Tuệ (Chủ biên), Nguyễn Đức Vũ, Nguyễn Quyết Chiến, Vũ Thị Mai Hương, Nguyễn Thị Trang Thanh, Lê Mỹ Dung</w:t>
            </w:r>
          </w:p>
        </w:tc>
        <w:tc>
          <w:tcPr>
            <w:tcW w:w="122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6E7A55" w14:textId="77777777" w:rsidR="00CD1585" w:rsidRPr="006E6D28" w:rsidRDefault="00CD1585" w:rsidP="003F6326">
            <w:pPr>
              <w:spacing w:line="300" w:lineRule="auto"/>
              <w:jc w:val="center"/>
              <w:rPr>
                <w:sz w:val="26"/>
                <w:szCs w:val="26"/>
              </w:rPr>
            </w:pPr>
            <w:r w:rsidRPr="006E6D28">
              <w:rPr>
                <w:sz w:val="26"/>
                <w:szCs w:val="26"/>
              </w:rPr>
              <w:t>Đại học Sư phạm</w:t>
            </w:r>
          </w:p>
        </w:tc>
      </w:tr>
      <w:tr w:rsidR="00CD1585" w:rsidRPr="006E6D28" w14:paraId="263A2C04" w14:textId="77777777" w:rsidTr="003F6326">
        <w:trPr>
          <w:trHeight w:val="720"/>
          <w:jc w:val="center"/>
        </w:trPr>
        <w:tc>
          <w:tcPr>
            <w:tcW w:w="708" w:type="dxa"/>
            <w:vMerge/>
            <w:tcBorders>
              <w:top w:val="nil"/>
              <w:left w:val="single" w:sz="4" w:space="0" w:color="auto"/>
              <w:bottom w:val="single" w:sz="4" w:space="0" w:color="auto"/>
              <w:right w:val="single" w:sz="4" w:space="0" w:color="auto"/>
            </w:tcBorders>
            <w:vAlign w:val="center"/>
            <w:hideMark/>
          </w:tcPr>
          <w:p w14:paraId="0E1D514E" w14:textId="77777777" w:rsidR="00CD1585" w:rsidRPr="006E6D28" w:rsidRDefault="00CD1585" w:rsidP="003F6326">
            <w:pPr>
              <w:spacing w:line="300" w:lineRule="auto"/>
              <w:rPr>
                <w:sz w:val="26"/>
                <w:szCs w:val="26"/>
              </w:rPr>
            </w:pPr>
          </w:p>
        </w:tc>
        <w:tc>
          <w:tcPr>
            <w:tcW w:w="2078" w:type="dxa"/>
            <w:tcBorders>
              <w:top w:val="nil"/>
              <w:left w:val="nil"/>
              <w:bottom w:val="single" w:sz="4" w:space="0" w:color="auto"/>
              <w:right w:val="single" w:sz="4" w:space="0" w:color="auto"/>
            </w:tcBorders>
            <w:shd w:val="clear" w:color="000000" w:fill="FFFFFF"/>
            <w:vAlign w:val="center"/>
            <w:hideMark/>
          </w:tcPr>
          <w:p w14:paraId="15C4CF77" w14:textId="77777777" w:rsidR="00CD1585" w:rsidRPr="006E6D28" w:rsidRDefault="00CD1585" w:rsidP="003F6326">
            <w:pPr>
              <w:spacing w:line="300" w:lineRule="auto"/>
              <w:jc w:val="center"/>
              <w:rPr>
                <w:sz w:val="26"/>
                <w:szCs w:val="26"/>
              </w:rPr>
            </w:pPr>
            <w:r w:rsidRPr="006E6D28">
              <w:rPr>
                <w:sz w:val="26"/>
                <w:szCs w:val="26"/>
              </w:rPr>
              <w:t>Chuyên đề học tập Địa lí 10 (Cánh Diều)</w:t>
            </w:r>
          </w:p>
        </w:tc>
        <w:tc>
          <w:tcPr>
            <w:tcW w:w="4678" w:type="dxa"/>
            <w:tcBorders>
              <w:top w:val="nil"/>
              <w:left w:val="nil"/>
              <w:bottom w:val="single" w:sz="4" w:space="0" w:color="auto"/>
              <w:right w:val="single" w:sz="4" w:space="0" w:color="auto"/>
            </w:tcBorders>
            <w:shd w:val="clear" w:color="000000" w:fill="FFFFFF"/>
            <w:vAlign w:val="center"/>
            <w:hideMark/>
          </w:tcPr>
          <w:p w14:paraId="3A57CF90" w14:textId="77777777" w:rsidR="00CD1585" w:rsidRPr="006E6D28" w:rsidRDefault="00CD1585" w:rsidP="003F6326">
            <w:pPr>
              <w:spacing w:line="300" w:lineRule="auto"/>
              <w:jc w:val="both"/>
              <w:rPr>
                <w:sz w:val="26"/>
                <w:szCs w:val="26"/>
              </w:rPr>
            </w:pPr>
            <w:r w:rsidRPr="006E6D28">
              <w:rPr>
                <w:sz w:val="26"/>
                <w:szCs w:val="26"/>
              </w:rPr>
              <w:t>Lê Thông (Tổng Chủ biên), Nguyễn Minh Tuệ (Chủ biên), Nguyễn Quyết Chiến, Vũ Thị Mai Hương, Nguyễn Thị Trang Thanh.</w:t>
            </w:r>
          </w:p>
        </w:tc>
        <w:tc>
          <w:tcPr>
            <w:tcW w:w="1226" w:type="dxa"/>
            <w:vMerge/>
            <w:tcBorders>
              <w:top w:val="nil"/>
              <w:left w:val="single" w:sz="4" w:space="0" w:color="auto"/>
              <w:bottom w:val="single" w:sz="4" w:space="0" w:color="auto"/>
              <w:right w:val="single" w:sz="4" w:space="0" w:color="auto"/>
            </w:tcBorders>
            <w:vAlign w:val="center"/>
            <w:hideMark/>
          </w:tcPr>
          <w:p w14:paraId="55C29E27" w14:textId="77777777" w:rsidR="00CD1585" w:rsidRPr="006E6D28" w:rsidRDefault="00CD1585" w:rsidP="003F6326">
            <w:pPr>
              <w:spacing w:line="300" w:lineRule="auto"/>
              <w:rPr>
                <w:sz w:val="26"/>
                <w:szCs w:val="26"/>
              </w:rPr>
            </w:pPr>
          </w:p>
        </w:tc>
      </w:tr>
      <w:tr w:rsidR="00CD1585" w:rsidRPr="006E6D28" w14:paraId="40C96EE0" w14:textId="77777777" w:rsidTr="003F6326">
        <w:trPr>
          <w:trHeight w:val="701"/>
          <w:jc w:val="center"/>
        </w:trPr>
        <w:tc>
          <w:tcPr>
            <w:tcW w:w="70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0B753DF" w14:textId="77777777" w:rsidR="00CD1585" w:rsidRPr="006E6D28" w:rsidRDefault="00CD1585" w:rsidP="003F6326">
            <w:pPr>
              <w:spacing w:line="300" w:lineRule="auto"/>
              <w:jc w:val="center"/>
              <w:rPr>
                <w:sz w:val="26"/>
                <w:szCs w:val="26"/>
              </w:rPr>
            </w:pPr>
            <w:r w:rsidRPr="006E6D28">
              <w:rPr>
                <w:sz w:val="26"/>
                <w:szCs w:val="26"/>
              </w:rPr>
              <w:lastRenderedPageBreak/>
              <w:t>7</w:t>
            </w:r>
          </w:p>
        </w:tc>
        <w:tc>
          <w:tcPr>
            <w:tcW w:w="2078" w:type="dxa"/>
            <w:tcBorders>
              <w:top w:val="nil"/>
              <w:left w:val="nil"/>
              <w:bottom w:val="single" w:sz="4" w:space="0" w:color="auto"/>
              <w:right w:val="single" w:sz="4" w:space="0" w:color="auto"/>
            </w:tcBorders>
            <w:shd w:val="clear" w:color="000000" w:fill="FFFFFF"/>
            <w:vAlign w:val="center"/>
            <w:hideMark/>
          </w:tcPr>
          <w:p w14:paraId="34195141" w14:textId="77777777" w:rsidR="00CD1585" w:rsidRPr="006E6D28" w:rsidRDefault="00CD1585" w:rsidP="003F6326">
            <w:pPr>
              <w:spacing w:line="300" w:lineRule="auto"/>
              <w:jc w:val="center"/>
              <w:rPr>
                <w:sz w:val="26"/>
                <w:szCs w:val="26"/>
              </w:rPr>
            </w:pPr>
            <w:r w:rsidRPr="006E6D28">
              <w:rPr>
                <w:sz w:val="26"/>
                <w:szCs w:val="26"/>
              </w:rPr>
              <w:t>Giáo dục kinh tế và pháp luật 10 (Cánh Diều)</w:t>
            </w:r>
          </w:p>
        </w:tc>
        <w:tc>
          <w:tcPr>
            <w:tcW w:w="4678" w:type="dxa"/>
            <w:tcBorders>
              <w:top w:val="nil"/>
              <w:left w:val="nil"/>
              <w:bottom w:val="single" w:sz="4" w:space="0" w:color="auto"/>
              <w:right w:val="single" w:sz="4" w:space="0" w:color="auto"/>
            </w:tcBorders>
            <w:shd w:val="clear" w:color="000000" w:fill="FFFFFF"/>
            <w:vAlign w:val="center"/>
            <w:hideMark/>
          </w:tcPr>
          <w:p w14:paraId="4A4EE9C7" w14:textId="77777777" w:rsidR="00CD1585" w:rsidRPr="006E6D28" w:rsidRDefault="00CD1585" w:rsidP="003F6326">
            <w:pPr>
              <w:spacing w:line="300" w:lineRule="auto"/>
              <w:jc w:val="both"/>
              <w:rPr>
                <w:sz w:val="26"/>
                <w:szCs w:val="26"/>
              </w:rPr>
            </w:pPr>
            <w:r w:rsidRPr="006E6D28">
              <w:rPr>
                <w:sz w:val="26"/>
                <w:szCs w:val="26"/>
              </w:rPr>
              <w:t>Nguyễn Thị Mỹ Lộc (Tổng Chủ biên), Phạm Việt Thắng (Chủ biên), Phạm Thị Hồng Điệp, Dương Thị Thúy Nga, Trần Thị Diệu Oanh, Nguyễn Nhật Tân, Trần Văn Thắng, Hoàng Thị Thinh, Hoàng Thị Thuận</w:t>
            </w:r>
          </w:p>
        </w:tc>
        <w:tc>
          <w:tcPr>
            <w:tcW w:w="122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06B55DA" w14:textId="77777777" w:rsidR="00CD1585" w:rsidRPr="006E6D28" w:rsidRDefault="00CD1585" w:rsidP="003F6326">
            <w:pPr>
              <w:spacing w:line="300" w:lineRule="auto"/>
              <w:jc w:val="center"/>
              <w:rPr>
                <w:sz w:val="26"/>
                <w:szCs w:val="26"/>
              </w:rPr>
            </w:pPr>
            <w:r w:rsidRPr="006E6D28">
              <w:rPr>
                <w:sz w:val="26"/>
                <w:szCs w:val="26"/>
              </w:rPr>
              <w:t>Đại học Huế</w:t>
            </w:r>
          </w:p>
        </w:tc>
      </w:tr>
      <w:tr w:rsidR="00CD1585" w:rsidRPr="006E6D28" w14:paraId="40FEDE5F" w14:textId="77777777" w:rsidTr="003F6326">
        <w:trPr>
          <w:trHeight w:val="416"/>
          <w:jc w:val="center"/>
        </w:trPr>
        <w:tc>
          <w:tcPr>
            <w:tcW w:w="708" w:type="dxa"/>
            <w:vMerge/>
            <w:tcBorders>
              <w:top w:val="nil"/>
              <w:left w:val="single" w:sz="4" w:space="0" w:color="auto"/>
              <w:bottom w:val="single" w:sz="4" w:space="0" w:color="000000"/>
              <w:right w:val="single" w:sz="4" w:space="0" w:color="auto"/>
            </w:tcBorders>
            <w:vAlign w:val="center"/>
            <w:hideMark/>
          </w:tcPr>
          <w:p w14:paraId="0AAF69AF" w14:textId="77777777" w:rsidR="00CD1585" w:rsidRPr="006E6D28" w:rsidRDefault="00CD1585" w:rsidP="003F6326">
            <w:pPr>
              <w:spacing w:line="300" w:lineRule="auto"/>
              <w:rPr>
                <w:sz w:val="26"/>
                <w:szCs w:val="26"/>
              </w:rPr>
            </w:pPr>
          </w:p>
        </w:tc>
        <w:tc>
          <w:tcPr>
            <w:tcW w:w="2078" w:type="dxa"/>
            <w:tcBorders>
              <w:top w:val="nil"/>
              <w:left w:val="nil"/>
              <w:bottom w:val="single" w:sz="4" w:space="0" w:color="auto"/>
              <w:right w:val="single" w:sz="4" w:space="0" w:color="auto"/>
            </w:tcBorders>
            <w:shd w:val="clear" w:color="000000" w:fill="FFFFFF"/>
            <w:vAlign w:val="center"/>
            <w:hideMark/>
          </w:tcPr>
          <w:p w14:paraId="06761E0B" w14:textId="77777777" w:rsidR="00CD1585" w:rsidRPr="006E6D28" w:rsidRDefault="00CD1585" w:rsidP="003F6326">
            <w:pPr>
              <w:spacing w:line="300" w:lineRule="auto"/>
              <w:jc w:val="center"/>
              <w:rPr>
                <w:sz w:val="26"/>
                <w:szCs w:val="26"/>
              </w:rPr>
            </w:pPr>
            <w:r w:rsidRPr="006E6D28">
              <w:rPr>
                <w:sz w:val="26"/>
                <w:szCs w:val="26"/>
              </w:rPr>
              <w:t>Chuyên đề học tập Giáo dục kinh tế và pháp luật 10 (Cánh Diều)</w:t>
            </w:r>
          </w:p>
        </w:tc>
        <w:tc>
          <w:tcPr>
            <w:tcW w:w="4678" w:type="dxa"/>
            <w:tcBorders>
              <w:top w:val="nil"/>
              <w:left w:val="nil"/>
              <w:bottom w:val="single" w:sz="4" w:space="0" w:color="auto"/>
              <w:right w:val="single" w:sz="4" w:space="0" w:color="auto"/>
            </w:tcBorders>
            <w:shd w:val="clear" w:color="000000" w:fill="FFFFFF"/>
            <w:vAlign w:val="center"/>
            <w:hideMark/>
          </w:tcPr>
          <w:p w14:paraId="7C6B39B3" w14:textId="77777777" w:rsidR="00CD1585" w:rsidRPr="006E6D28" w:rsidRDefault="00CD1585" w:rsidP="003F6326">
            <w:pPr>
              <w:spacing w:line="300" w:lineRule="auto"/>
              <w:jc w:val="both"/>
              <w:rPr>
                <w:sz w:val="26"/>
                <w:szCs w:val="26"/>
              </w:rPr>
            </w:pPr>
            <w:r w:rsidRPr="006E6D28">
              <w:rPr>
                <w:sz w:val="26"/>
                <w:szCs w:val="26"/>
              </w:rPr>
              <w:t>Nguyễn Thị Mỹ Lộc (Tổng Chủ biên), Phạm Việt Thắng (Chủ biên), Phạm Thị Hồng Điệp, Dương Thị Thúy Nga, Trần Thị Diệu Oanh, Nguyễn Nhật Tân, Trần Văn Thắng, Hoàng Thị Thinh, Hoàng Thị Thuận</w:t>
            </w:r>
          </w:p>
        </w:tc>
        <w:tc>
          <w:tcPr>
            <w:tcW w:w="1226" w:type="dxa"/>
            <w:vMerge/>
            <w:tcBorders>
              <w:top w:val="nil"/>
              <w:left w:val="single" w:sz="4" w:space="0" w:color="auto"/>
              <w:bottom w:val="single" w:sz="4" w:space="0" w:color="auto"/>
              <w:right w:val="single" w:sz="4" w:space="0" w:color="auto"/>
            </w:tcBorders>
            <w:vAlign w:val="center"/>
            <w:hideMark/>
          </w:tcPr>
          <w:p w14:paraId="38918096" w14:textId="77777777" w:rsidR="00CD1585" w:rsidRPr="006E6D28" w:rsidRDefault="00CD1585" w:rsidP="003F6326">
            <w:pPr>
              <w:spacing w:line="300" w:lineRule="auto"/>
              <w:rPr>
                <w:sz w:val="26"/>
                <w:szCs w:val="26"/>
              </w:rPr>
            </w:pPr>
          </w:p>
        </w:tc>
      </w:tr>
      <w:tr w:rsidR="00CD1585" w:rsidRPr="006E6D28" w14:paraId="7981F928" w14:textId="77777777" w:rsidTr="003F6326">
        <w:trPr>
          <w:trHeight w:val="960"/>
          <w:jc w:val="center"/>
        </w:trPr>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14:paraId="0CA5C139" w14:textId="77777777" w:rsidR="00CD1585" w:rsidRPr="006E6D28" w:rsidRDefault="00CD1585" w:rsidP="003F6326">
            <w:pPr>
              <w:spacing w:line="300" w:lineRule="auto"/>
              <w:jc w:val="center"/>
              <w:rPr>
                <w:sz w:val="26"/>
                <w:szCs w:val="26"/>
              </w:rPr>
            </w:pPr>
            <w:r w:rsidRPr="006E6D28">
              <w:rPr>
                <w:sz w:val="26"/>
                <w:szCs w:val="26"/>
              </w:rPr>
              <w:t>8</w:t>
            </w:r>
          </w:p>
        </w:tc>
        <w:tc>
          <w:tcPr>
            <w:tcW w:w="2078" w:type="dxa"/>
            <w:tcBorders>
              <w:top w:val="nil"/>
              <w:left w:val="nil"/>
              <w:bottom w:val="single" w:sz="4" w:space="0" w:color="auto"/>
              <w:right w:val="single" w:sz="4" w:space="0" w:color="auto"/>
            </w:tcBorders>
            <w:shd w:val="clear" w:color="000000" w:fill="FFFFFF"/>
            <w:vAlign w:val="center"/>
            <w:hideMark/>
          </w:tcPr>
          <w:p w14:paraId="4DF271F6" w14:textId="77777777" w:rsidR="00CD1585" w:rsidRPr="006E6D28" w:rsidRDefault="00CD1585" w:rsidP="003F6326">
            <w:pPr>
              <w:spacing w:line="300" w:lineRule="auto"/>
              <w:jc w:val="center"/>
              <w:rPr>
                <w:sz w:val="26"/>
                <w:szCs w:val="26"/>
              </w:rPr>
            </w:pPr>
            <w:r w:rsidRPr="006E6D28">
              <w:rPr>
                <w:sz w:val="26"/>
                <w:szCs w:val="26"/>
              </w:rPr>
              <w:t>Vật lí 10 (Kết nối tri thức với cuộc sống)</w:t>
            </w:r>
          </w:p>
        </w:tc>
        <w:tc>
          <w:tcPr>
            <w:tcW w:w="4678" w:type="dxa"/>
            <w:tcBorders>
              <w:top w:val="nil"/>
              <w:left w:val="nil"/>
              <w:bottom w:val="single" w:sz="4" w:space="0" w:color="auto"/>
              <w:right w:val="single" w:sz="4" w:space="0" w:color="auto"/>
            </w:tcBorders>
            <w:shd w:val="clear" w:color="000000" w:fill="FFFFFF"/>
            <w:vAlign w:val="center"/>
            <w:hideMark/>
          </w:tcPr>
          <w:p w14:paraId="690AC46E" w14:textId="77777777" w:rsidR="00CD1585" w:rsidRPr="006E6D28" w:rsidRDefault="00CD1585" w:rsidP="003F6326">
            <w:pPr>
              <w:spacing w:line="300" w:lineRule="auto"/>
              <w:jc w:val="both"/>
              <w:rPr>
                <w:sz w:val="26"/>
                <w:szCs w:val="26"/>
              </w:rPr>
            </w:pPr>
            <w:r w:rsidRPr="006E6D28">
              <w:rPr>
                <w:sz w:val="26"/>
                <w:szCs w:val="26"/>
              </w:rPr>
              <w:t>Vũ Văn Hùng (Tổng Chủ biên), Bùi Gia Thịnh (Chủ biên), Phạm Kim Chung, Tô Giang, Nguyễn Xuân Quang, Nguyễn Văn Thụ</w:t>
            </w:r>
          </w:p>
        </w:tc>
        <w:tc>
          <w:tcPr>
            <w:tcW w:w="122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D1E9689" w14:textId="77777777" w:rsidR="00CD1585" w:rsidRPr="006E6D28" w:rsidRDefault="00CD1585" w:rsidP="003F6326">
            <w:pPr>
              <w:spacing w:line="300" w:lineRule="auto"/>
              <w:jc w:val="center"/>
              <w:rPr>
                <w:sz w:val="26"/>
                <w:szCs w:val="26"/>
              </w:rPr>
            </w:pPr>
            <w:r w:rsidRPr="006E6D28">
              <w:rPr>
                <w:sz w:val="26"/>
                <w:szCs w:val="26"/>
              </w:rPr>
              <w:t>Giáo dục Việt Nam</w:t>
            </w:r>
          </w:p>
        </w:tc>
      </w:tr>
      <w:tr w:rsidR="00CD1585" w:rsidRPr="006E6D28" w14:paraId="4659F7BA" w14:textId="77777777" w:rsidTr="003F6326">
        <w:trPr>
          <w:trHeight w:val="960"/>
          <w:jc w:val="center"/>
        </w:trPr>
        <w:tc>
          <w:tcPr>
            <w:tcW w:w="708" w:type="dxa"/>
            <w:vMerge/>
            <w:tcBorders>
              <w:top w:val="nil"/>
              <w:left w:val="single" w:sz="4" w:space="0" w:color="auto"/>
              <w:bottom w:val="single" w:sz="4" w:space="0" w:color="auto"/>
              <w:right w:val="single" w:sz="4" w:space="0" w:color="auto"/>
            </w:tcBorders>
            <w:vAlign w:val="center"/>
            <w:hideMark/>
          </w:tcPr>
          <w:p w14:paraId="0A40693F" w14:textId="77777777" w:rsidR="00CD1585" w:rsidRPr="006E6D28" w:rsidRDefault="00CD1585" w:rsidP="003F6326">
            <w:pPr>
              <w:spacing w:line="300" w:lineRule="auto"/>
              <w:rPr>
                <w:sz w:val="26"/>
                <w:szCs w:val="26"/>
              </w:rPr>
            </w:pPr>
          </w:p>
        </w:tc>
        <w:tc>
          <w:tcPr>
            <w:tcW w:w="2078" w:type="dxa"/>
            <w:tcBorders>
              <w:top w:val="nil"/>
              <w:left w:val="nil"/>
              <w:bottom w:val="single" w:sz="4" w:space="0" w:color="auto"/>
              <w:right w:val="single" w:sz="4" w:space="0" w:color="auto"/>
            </w:tcBorders>
            <w:shd w:val="clear" w:color="000000" w:fill="FFFFFF"/>
            <w:vAlign w:val="center"/>
            <w:hideMark/>
          </w:tcPr>
          <w:p w14:paraId="64125726" w14:textId="77777777" w:rsidR="00CD1585" w:rsidRPr="006E6D28" w:rsidRDefault="00CD1585" w:rsidP="003F6326">
            <w:pPr>
              <w:spacing w:line="300" w:lineRule="auto"/>
              <w:jc w:val="center"/>
              <w:rPr>
                <w:sz w:val="26"/>
                <w:szCs w:val="26"/>
              </w:rPr>
            </w:pPr>
            <w:r w:rsidRPr="006E6D28">
              <w:rPr>
                <w:sz w:val="26"/>
                <w:szCs w:val="26"/>
              </w:rPr>
              <w:t>Chuyên đề học tập Vật lí 10 (Kết nối tri thức với cuộc sống)</w:t>
            </w:r>
          </w:p>
        </w:tc>
        <w:tc>
          <w:tcPr>
            <w:tcW w:w="4678" w:type="dxa"/>
            <w:tcBorders>
              <w:top w:val="nil"/>
              <w:left w:val="nil"/>
              <w:bottom w:val="single" w:sz="4" w:space="0" w:color="auto"/>
              <w:right w:val="single" w:sz="4" w:space="0" w:color="auto"/>
            </w:tcBorders>
            <w:shd w:val="clear" w:color="000000" w:fill="FFFFFF"/>
            <w:vAlign w:val="center"/>
            <w:hideMark/>
          </w:tcPr>
          <w:p w14:paraId="2EA62EAA" w14:textId="77777777" w:rsidR="00CD1585" w:rsidRPr="006E6D28" w:rsidRDefault="00CD1585" w:rsidP="003F6326">
            <w:pPr>
              <w:spacing w:line="300" w:lineRule="auto"/>
              <w:jc w:val="both"/>
              <w:rPr>
                <w:sz w:val="26"/>
                <w:szCs w:val="26"/>
              </w:rPr>
            </w:pPr>
            <w:r w:rsidRPr="006E6D28">
              <w:rPr>
                <w:sz w:val="26"/>
                <w:szCs w:val="26"/>
              </w:rPr>
              <w:t>Vũ Văn Hùng (Tổng Chủ biên), Nguyễn Quang Báu (Chủ biên), Phạm Kim Chung, Đặng Thanh Hải</w:t>
            </w:r>
          </w:p>
        </w:tc>
        <w:tc>
          <w:tcPr>
            <w:tcW w:w="1226" w:type="dxa"/>
            <w:vMerge/>
            <w:tcBorders>
              <w:top w:val="nil"/>
              <w:left w:val="single" w:sz="4" w:space="0" w:color="auto"/>
              <w:bottom w:val="single" w:sz="4" w:space="0" w:color="auto"/>
              <w:right w:val="single" w:sz="4" w:space="0" w:color="auto"/>
            </w:tcBorders>
            <w:vAlign w:val="center"/>
            <w:hideMark/>
          </w:tcPr>
          <w:p w14:paraId="3858EBC7" w14:textId="77777777" w:rsidR="00CD1585" w:rsidRPr="006E6D28" w:rsidRDefault="00CD1585" w:rsidP="003F6326">
            <w:pPr>
              <w:spacing w:line="300" w:lineRule="auto"/>
              <w:rPr>
                <w:sz w:val="26"/>
                <w:szCs w:val="26"/>
              </w:rPr>
            </w:pPr>
          </w:p>
        </w:tc>
      </w:tr>
      <w:tr w:rsidR="00CD1585" w:rsidRPr="006E6D28" w14:paraId="128E6AA9" w14:textId="77777777" w:rsidTr="003F6326">
        <w:trPr>
          <w:trHeight w:val="1200"/>
          <w:jc w:val="center"/>
        </w:trPr>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14:paraId="04816A86" w14:textId="77777777" w:rsidR="00CD1585" w:rsidRPr="006E6D28" w:rsidRDefault="00CD1585" w:rsidP="003F6326">
            <w:pPr>
              <w:spacing w:line="300" w:lineRule="auto"/>
              <w:jc w:val="center"/>
              <w:rPr>
                <w:sz w:val="26"/>
                <w:szCs w:val="26"/>
              </w:rPr>
            </w:pPr>
            <w:r w:rsidRPr="006E6D28">
              <w:rPr>
                <w:sz w:val="26"/>
                <w:szCs w:val="26"/>
              </w:rPr>
              <w:t>9</w:t>
            </w:r>
          </w:p>
        </w:tc>
        <w:tc>
          <w:tcPr>
            <w:tcW w:w="2078" w:type="dxa"/>
            <w:tcBorders>
              <w:top w:val="nil"/>
              <w:left w:val="nil"/>
              <w:bottom w:val="single" w:sz="4" w:space="0" w:color="auto"/>
              <w:right w:val="single" w:sz="4" w:space="0" w:color="auto"/>
            </w:tcBorders>
            <w:shd w:val="clear" w:color="000000" w:fill="FFFFFF"/>
            <w:vAlign w:val="center"/>
            <w:hideMark/>
          </w:tcPr>
          <w:p w14:paraId="73E042E2" w14:textId="77777777" w:rsidR="00CD1585" w:rsidRPr="006E6D28" w:rsidRDefault="00CD1585" w:rsidP="003F6326">
            <w:pPr>
              <w:spacing w:line="300" w:lineRule="auto"/>
              <w:jc w:val="center"/>
              <w:rPr>
                <w:sz w:val="26"/>
                <w:szCs w:val="26"/>
              </w:rPr>
            </w:pPr>
            <w:r w:rsidRPr="006E6D28">
              <w:rPr>
                <w:sz w:val="26"/>
                <w:szCs w:val="26"/>
              </w:rPr>
              <w:t>Tin học 10 (Cánh Diều)</w:t>
            </w:r>
          </w:p>
        </w:tc>
        <w:tc>
          <w:tcPr>
            <w:tcW w:w="4678" w:type="dxa"/>
            <w:tcBorders>
              <w:top w:val="nil"/>
              <w:left w:val="nil"/>
              <w:bottom w:val="single" w:sz="4" w:space="0" w:color="auto"/>
              <w:right w:val="single" w:sz="4" w:space="0" w:color="auto"/>
            </w:tcBorders>
            <w:shd w:val="clear" w:color="000000" w:fill="FFFFFF"/>
            <w:vAlign w:val="center"/>
            <w:hideMark/>
          </w:tcPr>
          <w:p w14:paraId="7D72DEBF" w14:textId="77777777" w:rsidR="00CD1585" w:rsidRPr="006E6D28" w:rsidRDefault="00CD1585" w:rsidP="003F6326">
            <w:pPr>
              <w:spacing w:line="300" w:lineRule="auto"/>
              <w:jc w:val="both"/>
              <w:rPr>
                <w:sz w:val="26"/>
                <w:szCs w:val="26"/>
              </w:rPr>
            </w:pPr>
            <w:r w:rsidRPr="006E6D28">
              <w:rPr>
                <w:sz w:val="26"/>
                <w:szCs w:val="26"/>
              </w:rPr>
              <w:t>Hồ Sĩ Đàm (Tổng Chủ biên), Hồ Cẩm Hà (Chủ biên), Đỗ Đức Đông, Nguyễn Đình Hóa, Lê Minh Hoàng, Nguyễn Thế Lộc, Nguyễn Chí Trung, Nguyễn Thanh Tùng</w:t>
            </w:r>
          </w:p>
        </w:tc>
        <w:tc>
          <w:tcPr>
            <w:tcW w:w="122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AD82EF6" w14:textId="77777777" w:rsidR="00CD1585" w:rsidRPr="006E6D28" w:rsidRDefault="00CD1585" w:rsidP="003F6326">
            <w:pPr>
              <w:spacing w:line="300" w:lineRule="auto"/>
              <w:jc w:val="center"/>
              <w:rPr>
                <w:sz w:val="26"/>
                <w:szCs w:val="26"/>
              </w:rPr>
            </w:pPr>
            <w:r w:rsidRPr="006E6D28">
              <w:rPr>
                <w:sz w:val="26"/>
                <w:szCs w:val="26"/>
              </w:rPr>
              <w:t>Đại học Sư phạm</w:t>
            </w:r>
          </w:p>
        </w:tc>
      </w:tr>
      <w:tr w:rsidR="00CD1585" w:rsidRPr="006E6D28" w14:paraId="23246204" w14:textId="77777777" w:rsidTr="003F6326">
        <w:trPr>
          <w:trHeight w:val="960"/>
          <w:jc w:val="center"/>
        </w:trPr>
        <w:tc>
          <w:tcPr>
            <w:tcW w:w="708" w:type="dxa"/>
            <w:vMerge/>
            <w:tcBorders>
              <w:top w:val="nil"/>
              <w:left w:val="single" w:sz="4" w:space="0" w:color="auto"/>
              <w:bottom w:val="single" w:sz="4" w:space="0" w:color="auto"/>
              <w:right w:val="single" w:sz="4" w:space="0" w:color="auto"/>
            </w:tcBorders>
            <w:vAlign w:val="center"/>
            <w:hideMark/>
          </w:tcPr>
          <w:p w14:paraId="7C9EA052" w14:textId="77777777" w:rsidR="00CD1585" w:rsidRPr="006E6D28" w:rsidRDefault="00CD1585" w:rsidP="003F6326">
            <w:pPr>
              <w:spacing w:line="300" w:lineRule="auto"/>
              <w:rPr>
                <w:sz w:val="26"/>
                <w:szCs w:val="26"/>
              </w:rPr>
            </w:pPr>
          </w:p>
        </w:tc>
        <w:tc>
          <w:tcPr>
            <w:tcW w:w="2078" w:type="dxa"/>
            <w:tcBorders>
              <w:top w:val="nil"/>
              <w:left w:val="nil"/>
              <w:bottom w:val="single" w:sz="4" w:space="0" w:color="auto"/>
              <w:right w:val="single" w:sz="4" w:space="0" w:color="auto"/>
            </w:tcBorders>
            <w:shd w:val="clear" w:color="000000" w:fill="FFFFFF"/>
            <w:vAlign w:val="center"/>
            <w:hideMark/>
          </w:tcPr>
          <w:p w14:paraId="6C795C34" w14:textId="77777777" w:rsidR="00CD1585" w:rsidRPr="006E6D28" w:rsidRDefault="00CD1585" w:rsidP="003F6326">
            <w:pPr>
              <w:spacing w:line="300" w:lineRule="auto"/>
              <w:jc w:val="center"/>
              <w:rPr>
                <w:sz w:val="26"/>
                <w:szCs w:val="26"/>
              </w:rPr>
            </w:pPr>
            <w:r w:rsidRPr="006E6D28">
              <w:rPr>
                <w:sz w:val="26"/>
                <w:szCs w:val="26"/>
              </w:rPr>
              <w:t>Chuyên đề học tập Tin học 10: Khoa học máy tính (Cánh Diều)</w:t>
            </w:r>
          </w:p>
        </w:tc>
        <w:tc>
          <w:tcPr>
            <w:tcW w:w="4678" w:type="dxa"/>
            <w:tcBorders>
              <w:top w:val="nil"/>
              <w:left w:val="nil"/>
              <w:bottom w:val="single" w:sz="4" w:space="0" w:color="auto"/>
              <w:right w:val="single" w:sz="4" w:space="0" w:color="auto"/>
            </w:tcBorders>
            <w:shd w:val="clear" w:color="000000" w:fill="FFFFFF"/>
            <w:vAlign w:val="center"/>
            <w:hideMark/>
          </w:tcPr>
          <w:p w14:paraId="06D31ED2" w14:textId="77777777" w:rsidR="00CD1585" w:rsidRPr="006E6D28" w:rsidRDefault="00CD1585" w:rsidP="003F6326">
            <w:pPr>
              <w:spacing w:line="300" w:lineRule="auto"/>
              <w:jc w:val="both"/>
              <w:rPr>
                <w:sz w:val="26"/>
                <w:szCs w:val="26"/>
              </w:rPr>
            </w:pPr>
            <w:r w:rsidRPr="006E6D28">
              <w:rPr>
                <w:sz w:val="26"/>
                <w:szCs w:val="26"/>
              </w:rPr>
              <w:t>Hồ Sĩ Đàm (Tổng Chủ biên), Nguyễn Thanh Thủy (Chủ Biên), Hoàng Vân Đông, Trần Quốc Long</w:t>
            </w:r>
          </w:p>
        </w:tc>
        <w:tc>
          <w:tcPr>
            <w:tcW w:w="1226" w:type="dxa"/>
            <w:vMerge/>
            <w:tcBorders>
              <w:top w:val="nil"/>
              <w:left w:val="single" w:sz="4" w:space="0" w:color="auto"/>
              <w:bottom w:val="single" w:sz="4" w:space="0" w:color="auto"/>
              <w:right w:val="single" w:sz="4" w:space="0" w:color="auto"/>
            </w:tcBorders>
            <w:vAlign w:val="center"/>
            <w:hideMark/>
          </w:tcPr>
          <w:p w14:paraId="6C520F5D" w14:textId="77777777" w:rsidR="00CD1585" w:rsidRPr="006E6D28" w:rsidRDefault="00CD1585" w:rsidP="003F6326">
            <w:pPr>
              <w:spacing w:line="300" w:lineRule="auto"/>
              <w:rPr>
                <w:sz w:val="26"/>
                <w:szCs w:val="26"/>
              </w:rPr>
            </w:pPr>
          </w:p>
        </w:tc>
      </w:tr>
      <w:tr w:rsidR="00CD1585" w:rsidRPr="006E6D28" w14:paraId="03C68E0E" w14:textId="77777777" w:rsidTr="003F6326">
        <w:trPr>
          <w:trHeight w:val="990"/>
          <w:jc w:val="center"/>
        </w:trPr>
        <w:tc>
          <w:tcPr>
            <w:tcW w:w="708" w:type="dxa"/>
            <w:vMerge/>
            <w:tcBorders>
              <w:top w:val="nil"/>
              <w:left w:val="single" w:sz="4" w:space="0" w:color="auto"/>
              <w:bottom w:val="single" w:sz="4" w:space="0" w:color="auto"/>
              <w:right w:val="single" w:sz="4" w:space="0" w:color="auto"/>
            </w:tcBorders>
            <w:vAlign w:val="center"/>
            <w:hideMark/>
          </w:tcPr>
          <w:p w14:paraId="45D0F76A" w14:textId="77777777" w:rsidR="00CD1585" w:rsidRPr="006E6D28" w:rsidRDefault="00CD1585" w:rsidP="003F6326">
            <w:pPr>
              <w:spacing w:line="300" w:lineRule="auto"/>
              <w:rPr>
                <w:sz w:val="26"/>
                <w:szCs w:val="26"/>
              </w:rPr>
            </w:pPr>
          </w:p>
        </w:tc>
        <w:tc>
          <w:tcPr>
            <w:tcW w:w="2078" w:type="dxa"/>
            <w:tcBorders>
              <w:top w:val="nil"/>
              <w:left w:val="nil"/>
              <w:bottom w:val="single" w:sz="4" w:space="0" w:color="auto"/>
              <w:right w:val="single" w:sz="4" w:space="0" w:color="auto"/>
            </w:tcBorders>
            <w:shd w:val="clear" w:color="000000" w:fill="FFFFFF"/>
            <w:vAlign w:val="center"/>
            <w:hideMark/>
          </w:tcPr>
          <w:p w14:paraId="7CB06DAD" w14:textId="77777777" w:rsidR="00CD1585" w:rsidRPr="006E6D28" w:rsidRDefault="00CD1585" w:rsidP="003F6326">
            <w:pPr>
              <w:spacing w:line="300" w:lineRule="auto"/>
              <w:jc w:val="center"/>
              <w:rPr>
                <w:sz w:val="26"/>
                <w:szCs w:val="26"/>
              </w:rPr>
            </w:pPr>
            <w:r w:rsidRPr="006E6D28">
              <w:rPr>
                <w:sz w:val="26"/>
                <w:szCs w:val="26"/>
              </w:rPr>
              <w:t>Chuyên đề học tập Tin học 10: Tin học ứng dụng (Cánh Diều)</w:t>
            </w:r>
          </w:p>
        </w:tc>
        <w:tc>
          <w:tcPr>
            <w:tcW w:w="4678" w:type="dxa"/>
            <w:tcBorders>
              <w:top w:val="nil"/>
              <w:left w:val="nil"/>
              <w:bottom w:val="single" w:sz="4" w:space="0" w:color="auto"/>
              <w:right w:val="single" w:sz="4" w:space="0" w:color="auto"/>
            </w:tcBorders>
            <w:shd w:val="clear" w:color="000000" w:fill="FFFFFF"/>
            <w:vAlign w:val="center"/>
            <w:hideMark/>
          </w:tcPr>
          <w:p w14:paraId="176C93B1" w14:textId="77777777" w:rsidR="00CD1585" w:rsidRPr="006E6D28" w:rsidRDefault="00CD1585" w:rsidP="003F6326">
            <w:pPr>
              <w:spacing w:line="300" w:lineRule="auto"/>
              <w:jc w:val="both"/>
              <w:rPr>
                <w:sz w:val="26"/>
                <w:szCs w:val="26"/>
              </w:rPr>
            </w:pPr>
            <w:r w:rsidRPr="006E6D28">
              <w:rPr>
                <w:sz w:val="26"/>
                <w:szCs w:val="26"/>
              </w:rPr>
              <w:t>Hồ Sĩ Đàm (Tổng Chủ biên), Hồ Cẩm Hà (Chủ biên), Phạm Đăng Hải, Nguyễn Thanh Tùng</w:t>
            </w:r>
          </w:p>
        </w:tc>
        <w:tc>
          <w:tcPr>
            <w:tcW w:w="1226" w:type="dxa"/>
            <w:vMerge/>
            <w:tcBorders>
              <w:top w:val="nil"/>
              <w:left w:val="single" w:sz="4" w:space="0" w:color="auto"/>
              <w:bottom w:val="single" w:sz="4" w:space="0" w:color="auto"/>
              <w:right w:val="single" w:sz="4" w:space="0" w:color="auto"/>
            </w:tcBorders>
            <w:vAlign w:val="center"/>
            <w:hideMark/>
          </w:tcPr>
          <w:p w14:paraId="3B6A9AEF" w14:textId="77777777" w:rsidR="00CD1585" w:rsidRPr="006E6D28" w:rsidRDefault="00CD1585" w:rsidP="003F6326">
            <w:pPr>
              <w:spacing w:line="300" w:lineRule="auto"/>
              <w:rPr>
                <w:sz w:val="26"/>
                <w:szCs w:val="26"/>
              </w:rPr>
            </w:pPr>
          </w:p>
        </w:tc>
      </w:tr>
      <w:tr w:rsidR="00CD1585" w:rsidRPr="006E6D28" w14:paraId="137BB36A" w14:textId="77777777" w:rsidTr="003F6326">
        <w:trPr>
          <w:trHeight w:val="1155"/>
          <w:jc w:val="center"/>
        </w:trPr>
        <w:tc>
          <w:tcPr>
            <w:tcW w:w="708" w:type="dxa"/>
            <w:vMerge w:val="restart"/>
            <w:tcBorders>
              <w:top w:val="nil"/>
              <w:left w:val="single" w:sz="4" w:space="0" w:color="auto"/>
              <w:right w:val="single" w:sz="4" w:space="0" w:color="auto"/>
            </w:tcBorders>
            <w:shd w:val="clear" w:color="000000" w:fill="FFFFFF"/>
            <w:vAlign w:val="center"/>
          </w:tcPr>
          <w:p w14:paraId="734470A5" w14:textId="77777777" w:rsidR="00CD1585" w:rsidRPr="006E6D28" w:rsidRDefault="00CD1585" w:rsidP="003F6326">
            <w:pPr>
              <w:spacing w:line="300" w:lineRule="auto"/>
              <w:jc w:val="center"/>
              <w:rPr>
                <w:sz w:val="24"/>
                <w:szCs w:val="24"/>
              </w:rPr>
            </w:pPr>
            <w:r w:rsidRPr="006E6D28">
              <w:rPr>
                <w:sz w:val="24"/>
                <w:szCs w:val="24"/>
              </w:rPr>
              <w:t>10</w:t>
            </w:r>
          </w:p>
        </w:tc>
        <w:tc>
          <w:tcPr>
            <w:tcW w:w="2078" w:type="dxa"/>
            <w:tcBorders>
              <w:top w:val="nil"/>
              <w:left w:val="nil"/>
              <w:bottom w:val="single" w:sz="4" w:space="0" w:color="auto"/>
              <w:right w:val="single" w:sz="4" w:space="0" w:color="auto"/>
            </w:tcBorders>
            <w:shd w:val="clear" w:color="000000" w:fill="FFFFFF"/>
            <w:vAlign w:val="center"/>
          </w:tcPr>
          <w:p w14:paraId="23A267AC" w14:textId="77777777" w:rsidR="00CD1585" w:rsidRPr="006E6D28" w:rsidRDefault="00CD1585" w:rsidP="003F6326">
            <w:pPr>
              <w:spacing w:line="300" w:lineRule="auto"/>
              <w:jc w:val="center"/>
              <w:rPr>
                <w:sz w:val="24"/>
                <w:szCs w:val="24"/>
              </w:rPr>
            </w:pPr>
            <w:r w:rsidRPr="006E6D28">
              <w:rPr>
                <w:sz w:val="24"/>
                <w:szCs w:val="24"/>
              </w:rPr>
              <w:t xml:space="preserve">Âm nhạc 10 </w:t>
            </w:r>
            <w:r w:rsidRPr="006E6D28">
              <w:rPr>
                <w:sz w:val="24"/>
                <w:szCs w:val="24"/>
              </w:rPr>
              <w:br/>
              <w:t>(Cánh Điều)</w:t>
            </w:r>
          </w:p>
        </w:tc>
        <w:tc>
          <w:tcPr>
            <w:tcW w:w="4678" w:type="dxa"/>
            <w:tcBorders>
              <w:top w:val="nil"/>
              <w:left w:val="nil"/>
              <w:bottom w:val="single" w:sz="4" w:space="0" w:color="auto"/>
              <w:right w:val="single" w:sz="4" w:space="0" w:color="auto"/>
            </w:tcBorders>
            <w:shd w:val="clear" w:color="000000" w:fill="FFFFFF"/>
            <w:vAlign w:val="center"/>
          </w:tcPr>
          <w:p w14:paraId="28700388" w14:textId="77777777" w:rsidR="00CD1585" w:rsidRPr="006E6D28" w:rsidRDefault="00CD1585" w:rsidP="003F6326">
            <w:pPr>
              <w:spacing w:line="300" w:lineRule="auto"/>
              <w:rPr>
                <w:sz w:val="24"/>
                <w:szCs w:val="24"/>
              </w:rPr>
            </w:pPr>
            <w:r w:rsidRPr="006E6D28">
              <w:rPr>
                <w:sz w:val="24"/>
                <w:szCs w:val="24"/>
              </w:rPr>
              <w:t>Nguyễn Hoàng Hậu (Tổng Chủ biên), Tạ Hoàng Mai Anh (Chủ biên), Hoàng Hoa, Đỗ Thanh Hiên</w:t>
            </w:r>
          </w:p>
        </w:tc>
        <w:tc>
          <w:tcPr>
            <w:tcW w:w="1226" w:type="dxa"/>
            <w:vMerge w:val="restart"/>
            <w:tcBorders>
              <w:top w:val="nil"/>
              <w:left w:val="single" w:sz="4" w:space="0" w:color="auto"/>
              <w:right w:val="single" w:sz="4" w:space="0" w:color="auto"/>
            </w:tcBorders>
            <w:shd w:val="clear" w:color="000000" w:fill="FFFFFF"/>
            <w:vAlign w:val="center"/>
          </w:tcPr>
          <w:p w14:paraId="6C444E46" w14:textId="77777777" w:rsidR="00CD1585" w:rsidRPr="006E6D28" w:rsidRDefault="00CD1585" w:rsidP="003F6326">
            <w:pPr>
              <w:spacing w:line="300" w:lineRule="auto"/>
              <w:jc w:val="center"/>
              <w:rPr>
                <w:sz w:val="24"/>
                <w:szCs w:val="24"/>
              </w:rPr>
            </w:pPr>
            <w:r w:rsidRPr="006E6D28">
              <w:rPr>
                <w:sz w:val="24"/>
                <w:szCs w:val="24"/>
              </w:rPr>
              <w:t>Đại học Huế</w:t>
            </w:r>
          </w:p>
        </w:tc>
      </w:tr>
      <w:tr w:rsidR="00CD1585" w:rsidRPr="006E6D28" w14:paraId="4593D38E" w14:textId="77777777" w:rsidTr="003F6326">
        <w:trPr>
          <w:trHeight w:val="1155"/>
          <w:jc w:val="center"/>
        </w:trPr>
        <w:tc>
          <w:tcPr>
            <w:tcW w:w="708" w:type="dxa"/>
            <w:vMerge/>
            <w:tcBorders>
              <w:left w:val="single" w:sz="4" w:space="0" w:color="auto"/>
              <w:bottom w:val="single" w:sz="4" w:space="0" w:color="auto"/>
              <w:right w:val="single" w:sz="4" w:space="0" w:color="auto"/>
            </w:tcBorders>
            <w:shd w:val="clear" w:color="000000" w:fill="FFFFFF"/>
            <w:vAlign w:val="center"/>
          </w:tcPr>
          <w:p w14:paraId="0B9EB736" w14:textId="77777777" w:rsidR="00CD1585" w:rsidRPr="006E6D28" w:rsidRDefault="00CD1585" w:rsidP="003F6326">
            <w:pPr>
              <w:spacing w:line="300" w:lineRule="auto"/>
              <w:jc w:val="center"/>
              <w:rPr>
                <w:sz w:val="26"/>
                <w:szCs w:val="26"/>
                <w:lang w:val="vi-VN"/>
              </w:rPr>
            </w:pPr>
          </w:p>
        </w:tc>
        <w:tc>
          <w:tcPr>
            <w:tcW w:w="2078" w:type="dxa"/>
            <w:tcBorders>
              <w:top w:val="nil"/>
              <w:left w:val="nil"/>
              <w:bottom w:val="single" w:sz="4" w:space="0" w:color="auto"/>
              <w:right w:val="single" w:sz="4" w:space="0" w:color="auto"/>
            </w:tcBorders>
            <w:shd w:val="clear" w:color="000000" w:fill="FFFFFF"/>
            <w:vAlign w:val="center"/>
          </w:tcPr>
          <w:p w14:paraId="62E753F4" w14:textId="77777777" w:rsidR="00CD1585" w:rsidRPr="006E6D28" w:rsidRDefault="00CD1585" w:rsidP="003F6326">
            <w:pPr>
              <w:spacing w:line="300" w:lineRule="auto"/>
              <w:jc w:val="center"/>
              <w:rPr>
                <w:sz w:val="24"/>
                <w:szCs w:val="24"/>
              </w:rPr>
            </w:pPr>
            <w:r w:rsidRPr="006E6D28">
              <w:rPr>
                <w:sz w:val="24"/>
                <w:szCs w:val="24"/>
              </w:rPr>
              <w:t>Chuyên đề học tập Âm nhạc 10</w:t>
            </w:r>
          </w:p>
          <w:p w14:paraId="5F8CA077" w14:textId="77777777" w:rsidR="00CD1585" w:rsidRPr="006E6D28" w:rsidRDefault="00CD1585" w:rsidP="003F6326">
            <w:pPr>
              <w:spacing w:line="300" w:lineRule="auto"/>
              <w:jc w:val="center"/>
              <w:rPr>
                <w:sz w:val="24"/>
                <w:szCs w:val="24"/>
              </w:rPr>
            </w:pPr>
            <w:r w:rsidRPr="006E6D28">
              <w:rPr>
                <w:sz w:val="24"/>
                <w:szCs w:val="24"/>
              </w:rPr>
              <w:t>(Cánh Diều)</w:t>
            </w:r>
          </w:p>
        </w:tc>
        <w:tc>
          <w:tcPr>
            <w:tcW w:w="4678" w:type="dxa"/>
            <w:tcBorders>
              <w:top w:val="nil"/>
              <w:left w:val="nil"/>
              <w:bottom w:val="single" w:sz="4" w:space="0" w:color="auto"/>
              <w:right w:val="single" w:sz="4" w:space="0" w:color="auto"/>
            </w:tcBorders>
            <w:shd w:val="clear" w:color="000000" w:fill="FFFFFF"/>
            <w:vAlign w:val="center"/>
          </w:tcPr>
          <w:p w14:paraId="30F4D37E" w14:textId="77777777" w:rsidR="00CD1585" w:rsidRPr="006E6D28" w:rsidRDefault="00CD1585" w:rsidP="003F6326">
            <w:pPr>
              <w:spacing w:line="300" w:lineRule="auto"/>
              <w:rPr>
                <w:sz w:val="24"/>
                <w:szCs w:val="24"/>
              </w:rPr>
            </w:pPr>
            <w:r w:rsidRPr="006E6D28">
              <w:rPr>
                <w:sz w:val="24"/>
                <w:szCs w:val="24"/>
              </w:rPr>
              <w:t>Nguyễn Hoàng Hậu (Tổng Chủ biên), Tạ Hoàng Mai Anh (Chủ biên), Hoàng Hoa</w:t>
            </w:r>
          </w:p>
        </w:tc>
        <w:tc>
          <w:tcPr>
            <w:tcW w:w="1226" w:type="dxa"/>
            <w:vMerge/>
            <w:tcBorders>
              <w:left w:val="single" w:sz="4" w:space="0" w:color="auto"/>
              <w:bottom w:val="single" w:sz="4" w:space="0" w:color="auto"/>
              <w:right w:val="single" w:sz="4" w:space="0" w:color="auto"/>
            </w:tcBorders>
            <w:shd w:val="clear" w:color="000000" w:fill="FFFFFF"/>
            <w:vAlign w:val="center"/>
          </w:tcPr>
          <w:p w14:paraId="3B624F95" w14:textId="77777777" w:rsidR="00CD1585" w:rsidRPr="006E6D28" w:rsidRDefault="00CD1585" w:rsidP="003F6326">
            <w:pPr>
              <w:spacing w:line="300" w:lineRule="auto"/>
              <w:jc w:val="center"/>
              <w:rPr>
                <w:sz w:val="26"/>
                <w:szCs w:val="26"/>
              </w:rPr>
            </w:pPr>
          </w:p>
        </w:tc>
      </w:tr>
      <w:tr w:rsidR="00CD1585" w:rsidRPr="006E6D28" w14:paraId="21889259" w14:textId="77777777" w:rsidTr="003F6326">
        <w:trPr>
          <w:trHeight w:val="1155"/>
          <w:jc w:val="center"/>
        </w:trPr>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327D2EA" w14:textId="77777777" w:rsidR="00CD1585" w:rsidRPr="006E6D28" w:rsidRDefault="00CD1585" w:rsidP="003F6326">
            <w:pPr>
              <w:spacing w:line="300" w:lineRule="auto"/>
              <w:jc w:val="center"/>
              <w:rPr>
                <w:sz w:val="26"/>
                <w:szCs w:val="26"/>
              </w:rPr>
            </w:pPr>
            <w:r w:rsidRPr="006E6D28">
              <w:rPr>
                <w:sz w:val="26"/>
                <w:szCs w:val="26"/>
                <w:lang w:val="vi-VN"/>
              </w:rPr>
              <w:t>11</w:t>
            </w:r>
          </w:p>
        </w:tc>
        <w:tc>
          <w:tcPr>
            <w:tcW w:w="2078" w:type="dxa"/>
            <w:tcBorders>
              <w:top w:val="nil"/>
              <w:left w:val="nil"/>
              <w:bottom w:val="single" w:sz="4" w:space="0" w:color="auto"/>
              <w:right w:val="single" w:sz="4" w:space="0" w:color="auto"/>
            </w:tcBorders>
            <w:shd w:val="clear" w:color="000000" w:fill="FFFFFF"/>
            <w:vAlign w:val="center"/>
            <w:hideMark/>
          </w:tcPr>
          <w:p w14:paraId="39D33D2A" w14:textId="77777777" w:rsidR="00CD1585" w:rsidRPr="006E6D28" w:rsidRDefault="00CD1585" w:rsidP="003F6326">
            <w:pPr>
              <w:spacing w:line="300" w:lineRule="auto"/>
              <w:jc w:val="center"/>
              <w:rPr>
                <w:sz w:val="26"/>
                <w:szCs w:val="26"/>
              </w:rPr>
            </w:pPr>
            <w:r w:rsidRPr="006E6D28">
              <w:rPr>
                <w:sz w:val="26"/>
                <w:szCs w:val="26"/>
              </w:rPr>
              <w:t>Công nghệ 10: Thiết kế và công nghệ (Kết nối tri thức với cuộc sống)</w:t>
            </w:r>
          </w:p>
        </w:tc>
        <w:tc>
          <w:tcPr>
            <w:tcW w:w="4678" w:type="dxa"/>
            <w:tcBorders>
              <w:top w:val="nil"/>
              <w:left w:val="nil"/>
              <w:bottom w:val="single" w:sz="4" w:space="0" w:color="auto"/>
              <w:right w:val="single" w:sz="4" w:space="0" w:color="auto"/>
            </w:tcBorders>
            <w:shd w:val="clear" w:color="000000" w:fill="FFFFFF"/>
            <w:vAlign w:val="center"/>
            <w:hideMark/>
          </w:tcPr>
          <w:p w14:paraId="77DE4C25" w14:textId="77777777" w:rsidR="00CD1585" w:rsidRPr="006E6D28" w:rsidRDefault="00CD1585" w:rsidP="003F6326">
            <w:pPr>
              <w:spacing w:line="300" w:lineRule="auto"/>
              <w:jc w:val="both"/>
              <w:rPr>
                <w:sz w:val="26"/>
                <w:szCs w:val="26"/>
              </w:rPr>
            </w:pPr>
            <w:r w:rsidRPr="006E6D28">
              <w:rPr>
                <w:sz w:val="26"/>
                <w:szCs w:val="26"/>
              </w:rPr>
              <w:t>Lê Huy Hoàng (Tổng Chủ biên kiêm Chủ biên), Đặng Thị Thu Hà, Nguyễn Hồng Sơn, Phạm Văn Sơn, Võ Thị Như Uyên</w:t>
            </w:r>
          </w:p>
        </w:tc>
        <w:tc>
          <w:tcPr>
            <w:tcW w:w="122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1C2A1E" w14:textId="77777777" w:rsidR="00CD1585" w:rsidRPr="006E6D28" w:rsidRDefault="00CD1585" w:rsidP="003F6326">
            <w:pPr>
              <w:spacing w:line="300" w:lineRule="auto"/>
              <w:jc w:val="center"/>
              <w:rPr>
                <w:sz w:val="26"/>
                <w:szCs w:val="26"/>
              </w:rPr>
            </w:pPr>
            <w:r w:rsidRPr="006E6D28">
              <w:rPr>
                <w:sz w:val="26"/>
                <w:szCs w:val="26"/>
              </w:rPr>
              <w:t>Giáo dục Việt Nam</w:t>
            </w:r>
          </w:p>
        </w:tc>
      </w:tr>
      <w:tr w:rsidR="00CD1585" w:rsidRPr="006E6D28" w14:paraId="372EBC75" w14:textId="77777777" w:rsidTr="003F6326">
        <w:trPr>
          <w:trHeight w:val="1200"/>
          <w:jc w:val="center"/>
        </w:trPr>
        <w:tc>
          <w:tcPr>
            <w:tcW w:w="708" w:type="dxa"/>
            <w:vMerge/>
            <w:tcBorders>
              <w:top w:val="nil"/>
              <w:left w:val="single" w:sz="4" w:space="0" w:color="auto"/>
              <w:bottom w:val="single" w:sz="4" w:space="0" w:color="auto"/>
              <w:right w:val="single" w:sz="4" w:space="0" w:color="auto"/>
            </w:tcBorders>
            <w:vAlign w:val="center"/>
            <w:hideMark/>
          </w:tcPr>
          <w:p w14:paraId="0F6324D2" w14:textId="77777777" w:rsidR="00CD1585" w:rsidRPr="006E6D28" w:rsidRDefault="00CD1585" w:rsidP="003F6326">
            <w:pPr>
              <w:spacing w:line="300" w:lineRule="auto"/>
              <w:rPr>
                <w:sz w:val="26"/>
                <w:szCs w:val="26"/>
              </w:rPr>
            </w:pPr>
          </w:p>
        </w:tc>
        <w:tc>
          <w:tcPr>
            <w:tcW w:w="2078" w:type="dxa"/>
            <w:tcBorders>
              <w:top w:val="nil"/>
              <w:left w:val="nil"/>
              <w:bottom w:val="single" w:sz="4" w:space="0" w:color="auto"/>
              <w:right w:val="single" w:sz="4" w:space="0" w:color="auto"/>
            </w:tcBorders>
            <w:shd w:val="clear" w:color="000000" w:fill="FFFFFF"/>
            <w:vAlign w:val="center"/>
            <w:hideMark/>
          </w:tcPr>
          <w:p w14:paraId="69884083" w14:textId="77777777" w:rsidR="00CD1585" w:rsidRPr="006E6D28" w:rsidRDefault="00CD1585" w:rsidP="003F6326">
            <w:pPr>
              <w:spacing w:line="300" w:lineRule="auto"/>
              <w:jc w:val="center"/>
              <w:rPr>
                <w:sz w:val="26"/>
                <w:szCs w:val="26"/>
              </w:rPr>
            </w:pPr>
            <w:r w:rsidRPr="006E6D28">
              <w:rPr>
                <w:sz w:val="26"/>
                <w:szCs w:val="26"/>
              </w:rPr>
              <w:t>Chuyên đề học tập Công nghệ 10: Thiết kế và công nghệ (Kết nối tri thức với cuộc, sống)</w:t>
            </w:r>
          </w:p>
        </w:tc>
        <w:tc>
          <w:tcPr>
            <w:tcW w:w="4678" w:type="dxa"/>
            <w:tcBorders>
              <w:top w:val="nil"/>
              <w:left w:val="nil"/>
              <w:bottom w:val="single" w:sz="4" w:space="0" w:color="auto"/>
              <w:right w:val="single" w:sz="4" w:space="0" w:color="auto"/>
            </w:tcBorders>
            <w:shd w:val="clear" w:color="000000" w:fill="FFFFFF"/>
            <w:vAlign w:val="center"/>
            <w:hideMark/>
          </w:tcPr>
          <w:p w14:paraId="2B1FD295" w14:textId="77777777" w:rsidR="00CD1585" w:rsidRPr="006E6D28" w:rsidRDefault="00CD1585" w:rsidP="003F6326">
            <w:pPr>
              <w:spacing w:line="300" w:lineRule="auto"/>
              <w:jc w:val="both"/>
              <w:rPr>
                <w:sz w:val="26"/>
                <w:szCs w:val="26"/>
              </w:rPr>
            </w:pPr>
            <w:r w:rsidRPr="006E6D28">
              <w:rPr>
                <w:sz w:val="26"/>
                <w:szCs w:val="26"/>
              </w:rPr>
              <w:t>Lê Huy Hoàng (Tổng Chủ biên), Nguyễn Quốc Cường (Chủ biên), Phạm Văn Sơn</w:t>
            </w:r>
          </w:p>
        </w:tc>
        <w:tc>
          <w:tcPr>
            <w:tcW w:w="1226" w:type="dxa"/>
            <w:vMerge/>
            <w:tcBorders>
              <w:top w:val="nil"/>
              <w:left w:val="single" w:sz="4" w:space="0" w:color="auto"/>
              <w:bottom w:val="single" w:sz="4" w:space="0" w:color="auto"/>
              <w:right w:val="single" w:sz="4" w:space="0" w:color="auto"/>
            </w:tcBorders>
            <w:vAlign w:val="center"/>
            <w:hideMark/>
          </w:tcPr>
          <w:p w14:paraId="7EDE74AB" w14:textId="77777777" w:rsidR="00CD1585" w:rsidRPr="006E6D28" w:rsidRDefault="00CD1585" w:rsidP="003F6326">
            <w:pPr>
              <w:spacing w:line="300" w:lineRule="auto"/>
              <w:rPr>
                <w:sz w:val="26"/>
                <w:szCs w:val="26"/>
              </w:rPr>
            </w:pPr>
          </w:p>
        </w:tc>
      </w:tr>
      <w:tr w:rsidR="00CD1585" w:rsidRPr="006E6D28" w14:paraId="2A8EE768" w14:textId="77777777" w:rsidTr="003F6326">
        <w:trPr>
          <w:trHeight w:val="1125"/>
          <w:jc w:val="center"/>
        </w:trPr>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14:paraId="1700A38E" w14:textId="77777777" w:rsidR="00CD1585" w:rsidRPr="006E6D28" w:rsidRDefault="00CD1585" w:rsidP="003F6326">
            <w:pPr>
              <w:spacing w:line="300" w:lineRule="auto"/>
              <w:jc w:val="center"/>
              <w:rPr>
                <w:sz w:val="26"/>
                <w:szCs w:val="26"/>
              </w:rPr>
            </w:pPr>
            <w:r w:rsidRPr="006E6D28">
              <w:rPr>
                <w:sz w:val="26"/>
                <w:szCs w:val="26"/>
                <w:lang w:val="vi-VN"/>
              </w:rPr>
              <w:t>12</w:t>
            </w:r>
          </w:p>
        </w:tc>
        <w:tc>
          <w:tcPr>
            <w:tcW w:w="2078" w:type="dxa"/>
            <w:tcBorders>
              <w:top w:val="nil"/>
              <w:left w:val="nil"/>
              <w:bottom w:val="single" w:sz="4" w:space="0" w:color="auto"/>
              <w:right w:val="single" w:sz="4" w:space="0" w:color="auto"/>
            </w:tcBorders>
            <w:shd w:val="clear" w:color="000000" w:fill="FFFFFF"/>
            <w:vAlign w:val="center"/>
            <w:hideMark/>
          </w:tcPr>
          <w:p w14:paraId="0E8F4A44" w14:textId="77777777" w:rsidR="00CD1585" w:rsidRPr="006E6D28" w:rsidRDefault="00CD1585" w:rsidP="003F6326">
            <w:pPr>
              <w:spacing w:line="300" w:lineRule="auto"/>
              <w:jc w:val="center"/>
              <w:rPr>
                <w:sz w:val="26"/>
                <w:szCs w:val="26"/>
              </w:rPr>
            </w:pPr>
            <w:r w:rsidRPr="006E6D28">
              <w:rPr>
                <w:sz w:val="26"/>
                <w:szCs w:val="26"/>
              </w:rPr>
              <w:t>Công nghệ 10: Công nghệ trồng trọt (Cánh Diều)</w:t>
            </w:r>
          </w:p>
        </w:tc>
        <w:tc>
          <w:tcPr>
            <w:tcW w:w="4678" w:type="dxa"/>
            <w:tcBorders>
              <w:top w:val="nil"/>
              <w:left w:val="nil"/>
              <w:bottom w:val="single" w:sz="4" w:space="0" w:color="auto"/>
              <w:right w:val="single" w:sz="4" w:space="0" w:color="auto"/>
            </w:tcBorders>
            <w:shd w:val="clear" w:color="000000" w:fill="FFFFFF"/>
            <w:vAlign w:val="center"/>
            <w:hideMark/>
          </w:tcPr>
          <w:p w14:paraId="2A20D7B7" w14:textId="77777777" w:rsidR="00CD1585" w:rsidRPr="006E6D28" w:rsidRDefault="00CD1585" w:rsidP="003F6326">
            <w:pPr>
              <w:spacing w:line="300" w:lineRule="auto"/>
              <w:jc w:val="both"/>
              <w:rPr>
                <w:sz w:val="26"/>
                <w:szCs w:val="26"/>
              </w:rPr>
            </w:pPr>
            <w:r w:rsidRPr="006E6D28">
              <w:rPr>
                <w:sz w:val="26"/>
                <w:szCs w:val="26"/>
              </w:rPr>
              <w:t>Nguyễn Tất Thắng (Tổng Chủ biên), Trần Thị Minh Hằng (Chủ biên), Vũ Thanh Hải, Nguyễn Công Ước, Bùi Thị Hải Yến</w:t>
            </w:r>
          </w:p>
        </w:tc>
        <w:tc>
          <w:tcPr>
            <w:tcW w:w="1226" w:type="dxa"/>
            <w:vMerge w:val="restart"/>
            <w:tcBorders>
              <w:top w:val="nil"/>
              <w:left w:val="single" w:sz="4" w:space="0" w:color="auto"/>
              <w:bottom w:val="single" w:sz="4" w:space="0" w:color="auto"/>
              <w:right w:val="single" w:sz="4" w:space="0" w:color="auto"/>
            </w:tcBorders>
            <w:shd w:val="clear" w:color="000000" w:fill="FFFFFF"/>
            <w:vAlign w:val="center"/>
            <w:hideMark/>
          </w:tcPr>
          <w:p w14:paraId="4900461F" w14:textId="77777777" w:rsidR="00CD1585" w:rsidRPr="006E6D28" w:rsidRDefault="00CD1585" w:rsidP="003F6326">
            <w:pPr>
              <w:spacing w:line="300" w:lineRule="auto"/>
              <w:jc w:val="center"/>
              <w:rPr>
                <w:sz w:val="26"/>
                <w:szCs w:val="26"/>
              </w:rPr>
            </w:pPr>
            <w:r w:rsidRPr="006E6D28">
              <w:rPr>
                <w:sz w:val="26"/>
                <w:szCs w:val="26"/>
              </w:rPr>
              <w:t>Đại học Huế</w:t>
            </w:r>
          </w:p>
        </w:tc>
      </w:tr>
      <w:tr w:rsidR="00CD1585" w:rsidRPr="006E6D28" w14:paraId="7D1CB142" w14:textId="77777777" w:rsidTr="003F6326">
        <w:trPr>
          <w:trHeight w:val="960"/>
          <w:jc w:val="center"/>
        </w:trPr>
        <w:tc>
          <w:tcPr>
            <w:tcW w:w="708" w:type="dxa"/>
            <w:vMerge/>
            <w:tcBorders>
              <w:top w:val="nil"/>
              <w:left w:val="single" w:sz="4" w:space="0" w:color="auto"/>
              <w:bottom w:val="single" w:sz="4" w:space="0" w:color="auto"/>
              <w:right w:val="single" w:sz="4" w:space="0" w:color="auto"/>
            </w:tcBorders>
            <w:vAlign w:val="center"/>
            <w:hideMark/>
          </w:tcPr>
          <w:p w14:paraId="475059F2" w14:textId="77777777" w:rsidR="00CD1585" w:rsidRPr="006E6D28" w:rsidRDefault="00CD1585" w:rsidP="003F6326">
            <w:pPr>
              <w:spacing w:line="300" w:lineRule="auto"/>
              <w:rPr>
                <w:sz w:val="26"/>
                <w:szCs w:val="26"/>
              </w:rPr>
            </w:pPr>
          </w:p>
        </w:tc>
        <w:tc>
          <w:tcPr>
            <w:tcW w:w="2078" w:type="dxa"/>
            <w:tcBorders>
              <w:top w:val="nil"/>
              <w:left w:val="nil"/>
              <w:bottom w:val="single" w:sz="4" w:space="0" w:color="auto"/>
              <w:right w:val="single" w:sz="4" w:space="0" w:color="auto"/>
            </w:tcBorders>
            <w:shd w:val="clear" w:color="000000" w:fill="FFFFFF"/>
            <w:vAlign w:val="center"/>
            <w:hideMark/>
          </w:tcPr>
          <w:p w14:paraId="70977898" w14:textId="77777777" w:rsidR="00CD1585" w:rsidRPr="006E6D28" w:rsidRDefault="00CD1585" w:rsidP="003F6326">
            <w:pPr>
              <w:spacing w:line="300" w:lineRule="auto"/>
              <w:jc w:val="center"/>
              <w:rPr>
                <w:sz w:val="26"/>
                <w:szCs w:val="26"/>
              </w:rPr>
            </w:pPr>
            <w:r w:rsidRPr="006E6D28">
              <w:rPr>
                <w:sz w:val="26"/>
                <w:szCs w:val="26"/>
              </w:rPr>
              <w:t>Chuyên đề học tập Công nghệ 10: Công nghệ trồng trọt (Cánh Diều)</w:t>
            </w:r>
          </w:p>
        </w:tc>
        <w:tc>
          <w:tcPr>
            <w:tcW w:w="4678" w:type="dxa"/>
            <w:tcBorders>
              <w:top w:val="nil"/>
              <w:left w:val="nil"/>
              <w:bottom w:val="single" w:sz="4" w:space="0" w:color="auto"/>
              <w:right w:val="single" w:sz="4" w:space="0" w:color="auto"/>
            </w:tcBorders>
            <w:shd w:val="clear" w:color="000000" w:fill="FFFFFF"/>
            <w:vAlign w:val="center"/>
            <w:hideMark/>
          </w:tcPr>
          <w:p w14:paraId="7DFA5DB2" w14:textId="77777777" w:rsidR="00CD1585" w:rsidRPr="006E6D28" w:rsidRDefault="00CD1585" w:rsidP="003F6326">
            <w:pPr>
              <w:spacing w:line="300" w:lineRule="auto"/>
              <w:jc w:val="both"/>
              <w:rPr>
                <w:sz w:val="26"/>
                <w:szCs w:val="26"/>
              </w:rPr>
            </w:pPr>
            <w:r w:rsidRPr="006E6D28">
              <w:rPr>
                <w:sz w:val="26"/>
                <w:szCs w:val="26"/>
              </w:rPr>
              <w:t>Nguyễn Tất Thắng (Tổng Chủ biên), Trần Thị Minh Hằng (Chủ biên), Vũ Thanh Hải, Bùi Thị Hải Yến</w:t>
            </w:r>
          </w:p>
        </w:tc>
        <w:tc>
          <w:tcPr>
            <w:tcW w:w="1226" w:type="dxa"/>
            <w:vMerge/>
            <w:tcBorders>
              <w:top w:val="nil"/>
              <w:left w:val="single" w:sz="4" w:space="0" w:color="auto"/>
              <w:bottom w:val="single" w:sz="4" w:space="0" w:color="auto"/>
              <w:right w:val="single" w:sz="4" w:space="0" w:color="auto"/>
            </w:tcBorders>
            <w:vAlign w:val="center"/>
            <w:hideMark/>
          </w:tcPr>
          <w:p w14:paraId="08E966E2" w14:textId="77777777" w:rsidR="00CD1585" w:rsidRPr="006E6D28" w:rsidRDefault="00CD1585" w:rsidP="003F6326">
            <w:pPr>
              <w:spacing w:line="300" w:lineRule="auto"/>
              <w:rPr>
                <w:sz w:val="26"/>
                <w:szCs w:val="26"/>
              </w:rPr>
            </w:pPr>
          </w:p>
        </w:tc>
      </w:tr>
      <w:tr w:rsidR="00CD1585" w:rsidRPr="006E6D28" w14:paraId="0582AF5A" w14:textId="77777777" w:rsidTr="003F6326">
        <w:trPr>
          <w:trHeight w:val="1009"/>
          <w:jc w:val="center"/>
        </w:trPr>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50C923EA" w14:textId="77777777" w:rsidR="00CD1585" w:rsidRPr="006E6D28" w:rsidRDefault="00CD1585" w:rsidP="003F6326">
            <w:pPr>
              <w:spacing w:line="300" w:lineRule="auto"/>
              <w:jc w:val="center"/>
              <w:rPr>
                <w:sz w:val="24"/>
                <w:szCs w:val="24"/>
              </w:rPr>
            </w:pPr>
            <w:r w:rsidRPr="006E6D28">
              <w:rPr>
                <w:sz w:val="24"/>
                <w:szCs w:val="24"/>
              </w:rPr>
              <w:t>13</w:t>
            </w:r>
          </w:p>
        </w:tc>
        <w:tc>
          <w:tcPr>
            <w:tcW w:w="2078" w:type="dxa"/>
            <w:tcBorders>
              <w:top w:val="nil"/>
              <w:left w:val="nil"/>
              <w:bottom w:val="single" w:sz="4" w:space="0" w:color="auto"/>
              <w:right w:val="single" w:sz="4" w:space="0" w:color="auto"/>
            </w:tcBorders>
            <w:shd w:val="clear" w:color="000000" w:fill="FFFFFF"/>
            <w:vAlign w:val="center"/>
          </w:tcPr>
          <w:p w14:paraId="4F73BA6C" w14:textId="77777777" w:rsidR="00CD1585" w:rsidRPr="006E6D28" w:rsidRDefault="00CD1585" w:rsidP="003F6326">
            <w:pPr>
              <w:spacing w:line="300" w:lineRule="auto"/>
              <w:jc w:val="center"/>
              <w:rPr>
                <w:sz w:val="24"/>
                <w:szCs w:val="24"/>
              </w:rPr>
            </w:pPr>
            <w:r w:rsidRPr="006E6D28">
              <w:rPr>
                <w:color w:val="000000"/>
                <w:sz w:val="24"/>
                <w:szCs w:val="24"/>
              </w:rPr>
              <w:t>Hoạt động trải nghiệm, hướng nghiệp 10 (Cánh Diều)</w:t>
            </w:r>
          </w:p>
        </w:tc>
        <w:tc>
          <w:tcPr>
            <w:tcW w:w="4678" w:type="dxa"/>
            <w:tcBorders>
              <w:top w:val="nil"/>
              <w:left w:val="nil"/>
              <w:bottom w:val="single" w:sz="4" w:space="0" w:color="auto"/>
              <w:right w:val="single" w:sz="4" w:space="0" w:color="auto"/>
            </w:tcBorders>
            <w:shd w:val="clear" w:color="000000" w:fill="FFFFFF"/>
            <w:vAlign w:val="center"/>
          </w:tcPr>
          <w:p w14:paraId="25C3A916" w14:textId="77777777" w:rsidR="00CD1585" w:rsidRPr="006E6D28" w:rsidRDefault="00CD1585" w:rsidP="003F6326">
            <w:pPr>
              <w:spacing w:line="300" w:lineRule="auto"/>
              <w:rPr>
                <w:sz w:val="24"/>
                <w:szCs w:val="24"/>
              </w:rPr>
            </w:pPr>
            <w:r w:rsidRPr="006E6D28">
              <w:rPr>
                <w:color w:val="000000"/>
                <w:sz w:val="24"/>
                <w:szCs w:val="24"/>
              </w:rPr>
              <w:t>Nguyễn Dục Quang (Tổng Chủ biên), Hoàng Gia Trang (Chủ biên), Nguyễn Thị Thanh Hồng, Bùi Thanh Xuân</w:t>
            </w:r>
          </w:p>
        </w:tc>
        <w:tc>
          <w:tcPr>
            <w:tcW w:w="1226" w:type="dxa"/>
            <w:tcBorders>
              <w:top w:val="single" w:sz="4" w:space="0" w:color="auto"/>
              <w:left w:val="nil"/>
              <w:bottom w:val="single" w:sz="4" w:space="0" w:color="auto"/>
              <w:right w:val="single" w:sz="4" w:space="0" w:color="auto"/>
            </w:tcBorders>
            <w:shd w:val="clear" w:color="000000" w:fill="FFFFFF"/>
            <w:vAlign w:val="center"/>
          </w:tcPr>
          <w:p w14:paraId="5E3A8164" w14:textId="77777777" w:rsidR="00CD1585" w:rsidRPr="006E6D28" w:rsidRDefault="00CD1585" w:rsidP="003F6326">
            <w:pPr>
              <w:spacing w:line="300" w:lineRule="auto"/>
              <w:jc w:val="center"/>
              <w:rPr>
                <w:sz w:val="24"/>
                <w:szCs w:val="24"/>
              </w:rPr>
            </w:pPr>
            <w:r w:rsidRPr="006E6D28">
              <w:rPr>
                <w:color w:val="000000"/>
                <w:sz w:val="24"/>
                <w:szCs w:val="24"/>
              </w:rPr>
              <w:t>Đại học Huế</w:t>
            </w:r>
          </w:p>
        </w:tc>
      </w:tr>
      <w:tr w:rsidR="00CD1585" w:rsidRPr="006E6D28" w14:paraId="3A834FBC" w14:textId="77777777" w:rsidTr="003F6326">
        <w:trPr>
          <w:trHeight w:val="1009"/>
          <w:jc w:val="center"/>
        </w:trPr>
        <w:tc>
          <w:tcPr>
            <w:tcW w:w="708" w:type="dxa"/>
            <w:vMerge w:val="restart"/>
            <w:tcBorders>
              <w:top w:val="nil"/>
              <w:left w:val="single" w:sz="4" w:space="0" w:color="auto"/>
              <w:bottom w:val="single" w:sz="4" w:space="0" w:color="auto"/>
              <w:right w:val="single" w:sz="4" w:space="0" w:color="auto"/>
            </w:tcBorders>
            <w:shd w:val="clear" w:color="000000" w:fill="FFFFFF"/>
            <w:vAlign w:val="center"/>
          </w:tcPr>
          <w:p w14:paraId="018DB0E5" w14:textId="77777777" w:rsidR="00CD1585" w:rsidRPr="006E6D28" w:rsidRDefault="00CD1585" w:rsidP="003F6326">
            <w:pPr>
              <w:spacing w:line="300" w:lineRule="auto"/>
              <w:jc w:val="center"/>
              <w:rPr>
                <w:sz w:val="26"/>
                <w:szCs w:val="26"/>
              </w:rPr>
            </w:pPr>
            <w:r w:rsidRPr="006E6D28">
              <w:rPr>
                <w:sz w:val="26"/>
                <w:szCs w:val="26"/>
                <w:lang w:val="vi-VN"/>
              </w:rPr>
              <w:t>14</w:t>
            </w:r>
          </w:p>
        </w:tc>
        <w:tc>
          <w:tcPr>
            <w:tcW w:w="2078" w:type="dxa"/>
            <w:tcBorders>
              <w:top w:val="nil"/>
              <w:left w:val="nil"/>
              <w:bottom w:val="single" w:sz="4" w:space="0" w:color="auto"/>
              <w:right w:val="single" w:sz="4" w:space="0" w:color="auto"/>
            </w:tcBorders>
            <w:shd w:val="clear" w:color="000000" w:fill="FFFFFF"/>
            <w:vAlign w:val="center"/>
          </w:tcPr>
          <w:p w14:paraId="33C7E036" w14:textId="77777777" w:rsidR="00CD1585" w:rsidRPr="006E6D28" w:rsidRDefault="00CD1585" w:rsidP="003F6326">
            <w:pPr>
              <w:spacing w:line="312" w:lineRule="auto"/>
              <w:jc w:val="center"/>
              <w:rPr>
                <w:sz w:val="26"/>
                <w:szCs w:val="26"/>
              </w:rPr>
            </w:pPr>
            <w:r w:rsidRPr="006E6D28">
              <w:rPr>
                <w:sz w:val="26"/>
                <w:szCs w:val="26"/>
              </w:rPr>
              <w:t>Hoá học 10 (</w:t>
            </w:r>
            <w:r w:rsidRPr="006E6D28">
              <w:rPr>
                <w:sz w:val="26"/>
                <w:szCs w:val="26"/>
                <w:lang w:val="vi-VN"/>
              </w:rPr>
              <w:t>Kết nối tri thức và cuộc sống</w:t>
            </w:r>
            <w:r w:rsidRPr="006E6D28">
              <w:rPr>
                <w:sz w:val="26"/>
                <w:szCs w:val="26"/>
              </w:rPr>
              <w:t>)</w:t>
            </w:r>
          </w:p>
        </w:tc>
        <w:tc>
          <w:tcPr>
            <w:tcW w:w="4678" w:type="dxa"/>
            <w:tcBorders>
              <w:top w:val="nil"/>
              <w:left w:val="nil"/>
              <w:bottom w:val="single" w:sz="4" w:space="0" w:color="auto"/>
              <w:right w:val="single" w:sz="4" w:space="0" w:color="auto"/>
            </w:tcBorders>
            <w:shd w:val="clear" w:color="000000" w:fill="FFFFFF"/>
            <w:vAlign w:val="center"/>
          </w:tcPr>
          <w:p w14:paraId="15F1591A" w14:textId="77777777" w:rsidR="00CD1585" w:rsidRPr="006E6D28" w:rsidRDefault="00CD1585" w:rsidP="003F6326">
            <w:pPr>
              <w:spacing w:line="312" w:lineRule="auto"/>
              <w:jc w:val="both"/>
              <w:rPr>
                <w:sz w:val="26"/>
                <w:szCs w:val="26"/>
              </w:rPr>
            </w:pPr>
            <w:r w:rsidRPr="006E6D28">
              <w:rPr>
                <w:sz w:val="26"/>
                <w:szCs w:val="26"/>
              </w:rPr>
              <w:t>Lê Kim Long (Tổng Chủ biên), Đặng Xuân Thư (Chủ biên), Nguyễn Thu Hà, Lê Thị Hồng Hải, Nguyễn Văn Hải, Lê Trọng Huyền, Vũ Anh Tu ấ n</w:t>
            </w:r>
          </w:p>
        </w:tc>
        <w:tc>
          <w:tcPr>
            <w:tcW w:w="1226" w:type="dxa"/>
            <w:vMerge w:val="restart"/>
            <w:tcBorders>
              <w:top w:val="nil"/>
              <w:left w:val="nil"/>
              <w:bottom w:val="single" w:sz="4" w:space="0" w:color="auto"/>
              <w:right w:val="single" w:sz="4" w:space="0" w:color="auto"/>
            </w:tcBorders>
            <w:shd w:val="clear" w:color="000000" w:fill="FFFFFF"/>
            <w:vAlign w:val="center"/>
          </w:tcPr>
          <w:p w14:paraId="66F4057C" w14:textId="77777777" w:rsidR="00CD1585" w:rsidRPr="006E6D28" w:rsidRDefault="00CD1585" w:rsidP="003F6326">
            <w:pPr>
              <w:spacing w:line="300" w:lineRule="auto"/>
              <w:jc w:val="center"/>
              <w:rPr>
                <w:sz w:val="26"/>
                <w:szCs w:val="26"/>
              </w:rPr>
            </w:pPr>
            <w:r w:rsidRPr="006E6D28">
              <w:rPr>
                <w:sz w:val="26"/>
                <w:szCs w:val="26"/>
              </w:rPr>
              <w:t>Giáo dục Việt Nam</w:t>
            </w:r>
          </w:p>
        </w:tc>
      </w:tr>
      <w:tr w:rsidR="00CD1585" w:rsidRPr="006E6D28" w14:paraId="4EDF808E" w14:textId="77777777" w:rsidTr="003F6326">
        <w:trPr>
          <w:trHeight w:val="1009"/>
          <w:jc w:val="center"/>
        </w:trPr>
        <w:tc>
          <w:tcPr>
            <w:tcW w:w="708" w:type="dxa"/>
            <w:vMerge/>
            <w:tcBorders>
              <w:left w:val="single" w:sz="4" w:space="0" w:color="auto"/>
              <w:bottom w:val="single" w:sz="4" w:space="0" w:color="auto"/>
              <w:right w:val="single" w:sz="4" w:space="0" w:color="auto"/>
            </w:tcBorders>
            <w:shd w:val="clear" w:color="000000" w:fill="FFFFFF"/>
            <w:vAlign w:val="center"/>
          </w:tcPr>
          <w:p w14:paraId="5A96ADD2" w14:textId="77777777" w:rsidR="00CD1585" w:rsidRPr="006E6D28" w:rsidRDefault="00CD1585" w:rsidP="003F6326">
            <w:pPr>
              <w:spacing w:line="300" w:lineRule="auto"/>
              <w:jc w:val="center"/>
              <w:rPr>
                <w:sz w:val="26"/>
                <w:szCs w:val="26"/>
              </w:rPr>
            </w:pPr>
          </w:p>
        </w:tc>
        <w:tc>
          <w:tcPr>
            <w:tcW w:w="2078" w:type="dxa"/>
            <w:tcBorders>
              <w:top w:val="nil"/>
              <w:left w:val="nil"/>
              <w:bottom w:val="single" w:sz="4" w:space="0" w:color="auto"/>
              <w:right w:val="single" w:sz="4" w:space="0" w:color="auto"/>
            </w:tcBorders>
            <w:shd w:val="clear" w:color="000000" w:fill="FFFFFF"/>
            <w:vAlign w:val="center"/>
          </w:tcPr>
          <w:p w14:paraId="619738EA" w14:textId="77777777" w:rsidR="00CD1585" w:rsidRPr="006E6D28" w:rsidRDefault="00CD1585" w:rsidP="003F6326">
            <w:pPr>
              <w:spacing w:line="312" w:lineRule="auto"/>
              <w:jc w:val="center"/>
              <w:rPr>
                <w:sz w:val="26"/>
                <w:szCs w:val="26"/>
              </w:rPr>
            </w:pPr>
            <w:r w:rsidRPr="006E6D28">
              <w:rPr>
                <w:sz w:val="26"/>
                <w:szCs w:val="26"/>
              </w:rPr>
              <w:t>Chuyên đề học tập Hoá học 10 (</w:t>
            </w:r>
            <w:r w:rsidRPr="006E6D28">
              <w:rPr>
                <w:sz w:val="26"/>
                <w:szCs w:val="26"/>
                <w:lang w:val="vi-VN"/>
              </w:rPr>
              <w:t>Kết nối tri thức và cuộc sống</w:t>
            </w:r>
            <w:r w:rsidRPr="006E6D28">
              <w:rPr>
                <w:sz w:val="26"/>
                <w:szCs w:val="26"/>
              </w:rPr>
              <w:t>)</w:t>
            </w:r>
          </w:p>
        </w:tc>
        <w:tc>
          <w:tcPr>
            <w:tcW w:w="4678" w:type="dxa"/>
            <w:tcBorders>
              <w:top w:val="nil"/>
              <w:left w:val="nil"/>
              <w:bottom w:val="single" w:sz="4" w:space="0" w:color="auto"/>
              <w:right w:val="single" w:sz="4" w:space="0" w:color="auto"/>
            </w:tcBorders>
            <w:shd w:val="clear" w:color="000000" w:fill="FFFFFF"/>
            <w:vAlign w:val="center"/>
          </w:tcPr>
          <w:p w14:paraId="016F4ADE" w14:textId="77777777" w:rsidR="00CD1585" w:rsidRPr="006E6D28" w:rsidRDefault="00CD1585" w:rsidP="003F6326">
            <w:pPr>
              <w:spacing w:line="312" w:lineRule="auto"/>
              <w:jc w:val="both"/>
              <w:rPr>
                <w:sz w:val="26"/>
                <w:szCs w:val="26"/>
              </w:rPr>
            </w:pPr>
            <w:r w:rsidRPr="006E6D28">
              <w:rPr>
                <w:sz w:val="26"/>
                <w:szCs w:val="26"/>
              </w:rPr>
              <w:t>Lê Kim Long (Tổng Chủ biên), Đặng Xuân Thư (Chủ biên), Ngô Tuấn Cường, Nguyễn Văn Hải, Vũ Anh Tuấn</w:t>
            </w:r>
          </w:p>
        </w:tc>
        <w:tc>
          <w:tcPr>
            <w:tcW w:w="1226" w:type="dxa"/>
            <w:vMerge/>
            <w:tcBorders>
              <w:left w:val="nil"/>
              <w:bottom w:val="single" w:sz="4" w:space="0" w:color="auto"/>
              <w:right w:val="single" w:sz="4" w:space="0" w:color="auto"/>
            </w:tcBorders>
            <w:shd w:val="clear" w:color="000000" w:fill="FFFFFF"/>
            <w:vAlign w:val="center"/>
          </w:tcPr>
          <w:p w14:paraId="2597E2AB" w14:textId="77777777" w:rsidR="00CD1585" w:rsidRPr="006E6D28" w:rsidRDefault="00CD1585" w:rsidP="003F6326">
            <w:pPr>
              <w:spacing w:line="300" w:lineRule="auto"/>
              <w:jc w:val="center"/>
              <w:rPr>
                <w:sz w:val="26"/>
                <w:szCs w:val="26"/>
              </w:rPr>
            </w:pPr>
          </w:p>
        </w:tc>
      </w:tr>
      <w:tr w:rsidR="00CD1585" w:rsidRPr="006E6D28" w14:paraId="7265E5DF" w14:textId="77777777" w:rsidTr="003F6326">
        <w:trPr>
          <w:trHeight w:val="1009"/>
          <w:jc w:val="center"/>
        </w:trPr>
        <w:tc>
          <w:tcPr>
            <w:tcW w:w="708" w:type="dxa"/>
            <w:vMerge w:val="restart"/>
            <w:tcBorders>
              <w:top w:val="nil"/>
              <w:left w:val="single" w:sz="4" w:space="0" w:color="auto"/>
              <w:right w:val="single" w:sz="4" w:space="0" w:color="auto"/>
            </w:tcBorders>
            <w:shd w:val="clear" w:color="000000" w:fill="FFFFFF"/>
            <w:vAlign w:val="center"/>
          </w:tcPr>
          <w:p w14:paraId="6F53A309" w14:textId="77777777" w:rsidR="00CD1585" w:rsidRPr="006E6D28" w:rsidRDefault="00CD1585" w:rsidP="003F6326">
            <w:pPr>
              <w:spacing w:line="300" w:lineRule="auto"/>
              <w:jc w:val="center"/>
              <w:rPr>
                <w:sz w:val="26"/>
                <w:szCs w:val="26"/>
              </w:rPr>
            </w:pPr>
            <w:r w:rsidRPr="006E6D28">
              <w:rPr>
                <w:sz w:val="26"/>
                <w:szCs w:val="26"/>
                <w:lang w:val="vi-VN"/>
              </w:rPr>
              <w:t>15</w:t>
            </w:r>
          </w:p>
        </w:tc>
        <w:tc>
          <w:tcPr>
            <w:tcW w:w="2078" w:type="dxa"/>
            <w:tcBorders>
              <w:top w:val="nil"/>
              <w:left w:val="nil"/>
              <w:bottom w:val="single" w:sz="4" w:space="0" w:color="auto"/>
              <w:right w:val="single" w:sz="4" w:space="0" w:color="auto"/>
            </w:tcBorders>
            <w:shd w:val="clear" w:color="000000" w:fill="FFFFFF"/>
            <w:vAlign w:val="center"/>
          </w:tcPr>
          <w:p w14:paraId="76A27186" w14:textId="77777777" w:rsidR="00CD1585" w:rsidRPr="006E6D28" w:rsidRDefault="00CD1585" w:rsidP="003F6326">
            <w:pPr>
              <w:spacing w:line="300" w:lineRule="auto"/>
              <w:jc w:val="center"/>
              <w:rPr>
                <w:sz w:val="26"/>
                <w:szCs w:val="26"/>
              </w:rPr>
            </w:pPr>
            <w:r w:rsidRPr="006E6D28">
              <w:rPr>
                <w:sz w:val="26"/>
                <w:szCs w:val="26"/>
              </w:rPr>
              <w:t>Sinh học 10 (</w:t>
            </w:r>
            <w:r w:rsidRPr="006E6D28">
              <w:rPr>
                <w:sz w:val="26"/>
                <w:szCs w:val="26"/>
                <w:lang w:val="vi-VN"/>
              </w:rPr>
              <w:t>Cánh Diều</w:t>
            </w:r>
            <w:r w:rsidRPr="006E6D28">
              <w:rPr>
                <w:sz w:val="26"/>
                <w:szCs w:val="26"/>
              </w:rPr>
              <w:t>)</w:t>
            </w:r>
          </w:p>
        </w:tc>
        <w:tc>
          <w:tcPr>
            <w:tcW w:w="4678" w:type="dxa"/>
            <w:tcBorders>
              <w:top w:val="nil"/>
              <w:left w:val="nil"/>
              <w:bottom w:val="single" w:sz="4" w:space="0" w:color="auto"/>
              <w:right w:val="single" w:sz="4" w:space="0" w:color="auto"/>
            </w:tcBorders>
            <w:shd w:val="clear" w:color="000000" w:fill="FFFFFF"/>
            <w:vAlign w:val="center"/>
          </w:tcPr>
          <w:p w14:paraId="50EA1931" w14:textId="77777777" w:rsidR="00CD1585" w:rsidRPr="006E6D28" w:rsidRDefault="00CD1585" w:rsidP="003F6326">
            <w:pPr>
              <w:spacing w:line="300" w:lineRule="auto"/>
              <w:jc w:val="both"/>
              <w:rPr>
                <w:sz w:val="26"/>
                <w:szCs w:val="26"/>
              </w:rPr>
            </w:pPr>
            <w:r w:rsidRPr="006E6D28">
              <w:rPr>
                <w:sz w:val="26"/>
                <w:szCs w:val="26"/>
              </w:rPr>
              <w:t xml:space="preserve">Mai Sỹ Tuấn (Tổng Chủ biên), Đinh Quang Báo (Chủ biên), Lê Thị Phương Hoa, Ngô Văn Hưng, Trần Thị Thúy, Đoàn Văn </w:t>
            </w:r>
            <w:r w:rsidRPr="006E6D28">
              <w:rPr>
                <w:sz w:val="26"/>
                <w:szCs w:val="26"/>
              </w:rPr>
              <w:lastRenderedPageBreak/>
              <w:t>Thược</w:t>
            </w:r>
          </w:p>
        </w:tc>
        <w:tc>
          <w:tcPr>
            <w:tcW w:w="1226" w:type="dxa"/>
            <w:vMerge w:val="restart"/>
            <w:tcBorders>
              <w:top w:val="nil"/>
              <w:left w:val="nil"/>
              <w:right w:val="single" w:sz="4" w:space="0" w:color="auto"/>
            </w:tcBorders>
            <w:shd w:val="clear" w:color="000000" w:fill="FFFFFF"/>
            <w:vAlign w:val="center"/>
          </w:tcPr>
          <w:p w14:paraId="3FD53BDA" w14:textId="77777777" w:rsidR="00CD1585" w:rsidRPr="006E6D28" w:rsidRDefault="00CD1585" w:rsidP="003F6326">
            <w:pPr>
              <w:spacing w:line="300" w:lineRule="auto"/>
              <w:jc w:val="center"/>
              <w:rPr>
                <w:sz w:val="26"/>
                <w:szCs w:val="26"/>
                <w:lang w:val="vi-VN"/>
              </w:rPr>
            </w:pPr>
            <w:r w:rsidRPr="006E6D28">
              <w:rPr>
                <w:sz w:val="26"/>
                <w:szCs w:val="26"/>
                <w:lang w:val="vi-VN"/>
              </w:rPr>
              <w:lastRenderedPageBreak/>
              <w:t>Đại học sư phạm</w:t>
            </w:r>
          </w:p>
        </w:tc>
      </w:tr>
      <w:tr w:rsidR="00CD1585" w:rsidRPr="006E6D28" w14:paraId="5BE06839" w14:textId="77777777" w:rsidTr="003F6326">
        <w:trPr>
          <w:trHeight w:val="1009"/>
          <w:jc w:val="center"/>
        </w:trPr>
        <w:tc>
          <w:tcPr>
            <w:tcW w:w="708" w:type="dxa"/>
            <w:vMerge/>
            <w:tcBorders>
              <w:left w:val="single" w:sz="4" w:space="0" w:color="auto"/>
              <w:bottom w:val="single" w:sz="4" w:space="0" w:color="auto"/>
              <w:right w:val="single" w:sz="4" w:space="0" w:color="auto"/>
            </w:tcBorders>
            <w:shd w:val="clear" w:color="000000" w:fill="FFFFFF"/>
            <w:vAlign w:val="center"/>
          </w:tcPr>
          <w:p w14:paraId="4A308762" w14:textId="77777777" w:rsidR="00CD1585" w:rsidRPr="006E6D28" w:rsidRDefault="00CD1585" w:rsidP="003F6326">
            <w:pPr>
              <w:spacing w:line="300" w:lineRule="auto"/>
              <w:jc w:val="center"/>
              <w:rPr>
                <w:sz w:val="26"/>
                <w:szCs w:val="26"/>
              </w:rPr>
            </w:pPr>
          </w:p>
        </w:tc>
        <w:tc>
          <w:tcPr>
            <w:tcW w:w="2078" w:type="dxa"/>
            <w:tcBorders>
              <w:top w:val="nil"/>
              <w:left w:val="nil"/>
              <w:bottom w:val="single" w:sz="4" w:space="0" w:color="auto"/>
              <w:right w:val="single" w:sz="4" w:space="0" w:color="auto"/>
            </w:tcBorders>
            <w:shd w:val="clear" w:color="000000" w:fill="FFFFFF"/>
            <w:vAlign w:val="center"/>
          </w:tcPr>
          <w:p w14:paraId="42C69FAE" w14:textId="77777777" w:rsidR="00CD1585" w:rsidRPr="006E6D28" w:rsidRDefault="00CD1585" w:rsidP="003F6326">
            <w:pPr>
              <w:spacing w:line="300" w:lineRule="auto"/>
              <w:jc w:val="center"/>
              <w:rPr>
                <w:sz w:val="26"/>
                <w:szCs w:val="26"/>
              </w:rPr>
            </w:pPr>
            <w:r w:rsidRPr="006E6D28">
              <w:rPr>
                <w:sz w:val="26"/>
                <w:szCs w:val="26"/>
              </w:rPr>
              <w:t>Chuyên đề học tập Sinh học 10 (</w:t>
            </w:r>
            <w:r w:rsidRPr="006E6D28">
              <w:rPr>
                <w:sz w:val="26"/>
                <w:szCs w:val="26"/>
                <w:lang w:val="vi-VN"/>
              </w:rPr>
              <w:t>Cánh Diều</w:t>
            </w:r>
            <w:r w:rsidRPr="006E6D28">
              <w:rPr>
                <w:sz w:val="26"/>
                <w:szCs w:val="26"/>
              </w:rPr>
              <w:t>)</w:t>
            </w:r>
          </w:p>
        </w:tc>
        <w:tc>
          <w:tcPr>
            <w:tcW w:w="4678" w:type="dxa"/>
            <w:tcBorders>
              <w:top w:val="nil"/>
              <w:left w:val="nil"/>
              <w:bottom w:val="single" w:sz="4" w:space="0" w:color="auto"/>
              <w:right w:val="single" w:sz="4" w:space="0" w:color="auto"/>
            </w:tcBorders>
            <w:shd w:val="clear" w:color="000000" w:fill="FFFFFF"/>
            <w:vAlign w:val="center"/>
          </w:tcPr>
          <w:p w14:paraId="58E8B153" w14:textId="77777777" w:rsidR="00CD1585" w:rsidRPr="006E6D28" w:rsidRDefault="00CD1585" w:rsidP="003F6326">
            <w:pPr>
              <w:spacing w:line="300" w:lineRule="auto"/>
              <w:jc w:val="both"/>
              <w:rPr>
                <w:sz w:val="26"/>
                <w:szCs w:val="26"/>
              </w:rPr>
            </w:pPr>
            <w:r w:rsidRPr="006E6D28">
              <w:rPr>
                <w:sz w:val="26"/>
                <w:szCs w:val="26"/>
              </w:rPr>
              <w:t>Mai Sỹ Tuấn (Tổng Chủ biên), Đinh Quang Báo (Chủ biên), Phan Duệ Thanh, Trần Thị Thúy, Nguyễn Thị Hồng Vân</w:t>
            </w:r>
          </w:p>
        </w:tc>
        <w:tc>
          <w:tcPr>
            <w:tcW w:w="1226" w:type="dxa"/>
            <w:vMerge/>
            <w:tcBorders>
              <w:left w:val="nil"/>
              <w:bottom w:val="single" w:sz="4" w:space="0" w:color="auto"/>
              <w:right w:val="single" w:sz="4" w:space="0" w:color="auto"/>
            </w:tcBorders>
            <w:shd w:val="clear" w:color="000000" w:fill="FFFFFF"/>
            <w:vAlign w:val="center"/>
          </w:tcPr>
          <w:p w14:paraId="71E79231" w14:textId="77777777" w:rsidR="00CD1585" w:rsidRPr="006E6D28" w:rsidRDefault="00CD1585" w:rsidP="003F6326">
            <w:pPr>
              <w:spacing w:line="300" w:lineRule="auto"/>
              <w:jc w:val="center"/>
              <w:rPr>
                <w:sz w:val="26"/>
                <w:szCs w:val="26"/>
              </w:rPr>
            </w:pPr>
          </w:p>
        </w:tc>
      </w:tr>
      <w:tr w:rsidR="00CD1585" w:rsidRPr="006E6D28" w14:paraId="1826CBE8" w14:textId="77777777" w:rsidTr="003F6326">
        <w:trPr>
          <w:trHeight w:val="1009"/>
          <w:jc w:val="center"/>
        </w:trPr>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4B0B2773" w14:textId="77777777" w:rsidR="00CD1585" w:rsidRPr="006E6D28" w:rsidRDefault="00CD1585" w:rsidP="003F6326">
            <w:pPr>
              <w:spacing w:line="300" w:lineRule="auto"/>
              <w:jc w:val="center"/>
              <w:rPr>
                <w:sz w:val="24"/>
                <w:szCs w:val="24"/>
              </w:rPr>
            </w:pPr>
            <w:r w:rsidRPr="006E6D28">
              <w:rPr>
                <w:sz w:val="24"/>
                <w:szCs w:val="24"/>
              </w:rPr>
              <w:t>16</w:t>
            </w:r>
          </w:p>
        </w:tc>
        <w:tc>
          <w:tcPr>
            <w:tcW w:w="2078" w:type="dxa"/>
            <w:tcBorders>
              <w:top w:val="single" w:sz="4" w:space="0" w:color="auto"/>
              <w:left w:val="nil"/>
              <w:bottom w:val="single" w:sz="4" w:space="0" w:color="auto"/>
              <w:right w:val="single" w:sz="4" w:space="0" w:color="auto"/>
            </w:tcBorders>
            <w:shd w:val="clear" w:color="000000" w:fill="FFFFFF"/>
            <w:vAlign w:val="center"/>
          </w:tcPr>
          <w:p w14:paraId="05F55154" w14:textId="77777777" w:rsidR="00CD1585" w:rsidRPr="006E6D28" w:rsidRDefault="00CD1585" w:rsidP="003F6326">
            <w:pPr>
              <w:spacing w:line="300" w:lineRule="auto"/>
              <w:jc w:val="center"/>
              <w:rPr>
                <w:color w:val="000000"/>
                <w:sz w:val="24"/>
                <w:szCs w:val="24"/>
              </w:rPr>
            </w:pPr>
            <w:r w:rsidRPr="006E6D28">
              <w:rPr>
                <w:color w:val="000000"/>
                <w:sz w:val="24"/>
                <w:szCs w:val="24"/>
              </w:rPr>
              <w:t>Giáo dục QP và an ninh 10 (Cánh diều)</w:t>
            </w:r>
          </w:p>
        </w:tc>
        <w:tc>
          <w:tcPr>
            <w:tcW w:w="4678" w:type="dxa"/>
            <w:tcBorders>
              <w:top w:val="single" w:sz="4" w:space="0" w:color="auto"/>
              <w:left w:val="nil"/>
              <w:bottom w:val="single" w:sz="4" w:space="0" w:color="auto"/>
              <w:right w:val="single" w:sz="4" w:space="0" w:color="auto"/>
            </w:tcBorders>
            <w:shd w:val="clear" w:color="000000" w:fill="FFFFFF"/>
            <w:vAlign w:val="center"/>
          </w:tcPr>
          <w:p w14:paraId="2F3DC23B" w14:textId="77777777" w:rsidR="00CD1585" w:rsidRPr="006E6D28" w:rsidRDefault="00CD1585" w:rsidP="003F6326">
            <w:pPr>
              <w:spacing w:line="300" w:lineRule="auto"/>
              <w:jc w:val="both"/>
              <w:rPr>
                <w:color w:val="000000"/>
                <w:sz w:val="24"/>
                <w:szCs w:val="24"/>
              </w:rPr>
            </w:pPr>
            <w:r w:rsidRPr="006E6D28">
              <w:rPr>
                <w:color w:val="000000"/>
                <w:sz w:val="24"/>
                <w:szCs w:val="24"/>
              </w:rPr>
              <w:t>Nguyễn Thiện Minh (Tổng chủ biên)</w:t>
            </w:r>
          </w:p>
        </w:tc>
        <w:tc>
          <w:tcPr>
            <w:tcW w:w="1226" w:type="dxa"/>
            <w:tcBorders>
              <w:top w:val="single" w:sz="4" w:space="0" w:color="auto"/>
              <w:left w:val="nil"/>
              <w:bottom w:val="single" w:sz="4" w:space="0" w:color="auto"/>
              <w:right w:val="single" w:sz="4" w:space="0" w:color="auto"/>
            </w:tcBorders>
            <w:shd w:val="clear" w:color="000000" w:fill="FFFFFF"/>
            <w:vAlign w:val="center"/>
          </w:tcPr>
          <w:p w14:paraId="6F512C8B" w14:textId="77777777" w:rsidR="00CD1585" w:rsidRPr="006E6D28" w:rsidRDefault="00CD1585" w:rsidP="003F6326">
            <w:pPr>
              <w:spacing w:line="300" w:lineRule="auto"/>
              <w:jc w:val="center"/>
              <w:rPr>
                <w:sz w:val="24"/>
                <w:szCs w:val="24"/>
              </w:rPr>
            </w:pPr>
            <w:r w:rsidRPr="006E6D28">
              <w:rPr>
                <w:color w:val="000000"/>
                <w:sz w:val="24"/>
                <w:szCs w:val="24"/>
              </w:rPr>
              <w:t>Đại học Huế</w:t>
            </w:r>
          </w:p>
        </w:tc>
      </w:tr>
    </w:tbl>
    <w:p w14:paraId="38D83676" w14:textId="46DCAAE9" w:rsidR="00BA3B67" w:rsidRPr="00FB634C" w:rsidRDefault="00FB634C" w:rsidP="00FB634C">
      <w:pPr>
        <w:ind w:left="5760" w:firstLine="720"/>
        <w:rPr>
          <w:b/>
          <w:bCs/>
          <w:lang w:val="en-US"/>
        </w:rPr>
      </w:pPr>
      <w:r w:rsidRPr="00FB634C">
        <w:rPr>
          <w:b/>
          <w:bCs/>
          <w:lang w:val="en-US"/>
        </w:rPr>
        <w:t>HIỆU TRƯỞNG</w:t>
      </w:r>
    </w:p>
    <w:sectPr w:rsidR="00BA3B67" w:rsidRPr="00FB634C" w:rsidSect="00F32713">
      <w:pgSz w:w="11909" w:h="16834" w:code="9"/>
      <w:pgMar w:top="1418"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8"/>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585"/>
    <w:rsid w:val="00033F1F"/>
    <w:rsid w:val="0051039E"/>
    <w:rsid w:val="00BA3B67"/>
    <w:rsid w:val="00CD1585"/>
    <w:rsid w:val="00D650E0"/>
    <w:rsid w:val="00DB31A5"/>
    <w:rsid w:val="00F32713"/>
    <w:rsid w:val="00FB6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95DF3"/>
  <w15:chartTrackingRefBased/>
  <w15:docId w15:val="{182CDF57-1677-4120-B864-B790ACD75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1585"/>
    <w:pPr>
      <w:widowControl w:val="0"/>
      <w:autoSpaceDE w:val="0"/>
      <w:autoSpaceDN w:val="0"/>
      <w:spacing w:after="0" w:line="240" w:lineRule="auto"/>
    </w:pPr>
    <w:rPr>
      <w:rFonts w:ascii="Times New Roman" w:eastAsia="Times New Roman" w:hAnsi="Times New Roman" w:cs="Times New Roman"/>
      <w:lang w:val="vi"/>
    </w:rPr>
  </w:style>
  <w:style w:type="paragraph" w:styleId="Heading1">
    <w:name w:val="heading 1"/>
    <w:basedOn w:val="Normal"/>
    <w:next w:val="Normal"/>
    <w:link w:val="Heading1Char"/>
    <w:autoRedefine/>
    <w:uiPriority w:val="9"/>
    <w:qFormat/>
    <w:rsid w:val="00033F1F"/>
    <w:pPr>
      <w:keepNext/>
      <w:keepLines/>
      <w:widowControl/>
      <w:autoSpaceDE/>
      <w:autoSpaceDN/>
      <w:spacing w:before="240" w:line="324" w:lineRule="auto"/>
      <w:jc w:val="both"/>
      <w:outlineLvl w:val="0"/>
    </w:pPr>
    <w:rPr>
      <w:rFonts w:eastAsiaTheme="majorEastAsia" w:cstheme="majorBidi"/>
      <w:b/>
      <w:sz w:val="26"/>
      <w:szCs w:val="32"/>
      <w:lang w:val="en-US"/>
    </w:rPr>
  </w:style>
  <w:style w:type="paragraph" w:styleId="Heading2">
    <w:name w:val="heading 2"/>
    <w:basedOn w:val="Normal"/>
    <w:next w:val="Normal"/>
    <w:link w:val="Heading2Char"/>
    <w:autoRedefine/>
    <w:uiPriority w:val="9"/>
    <w:semiHidden/>
    <w:unhideWhenUsed/>
    <w:qFormat/>
    <w:rsid w:val="00033F1F"/>
    <w:pPr>
      <w:keepNext/>
      <w:keepLines/>
      <w:widowControl/>
      <w:autoSpaceDE/>
      <w:autoSpaceDN/>
      <w:spacing w:before="120" w:line="324" w:lineRule="auto"/>
      <w:outlineLvl w:val="1"/>
    </w:pPr>
    <w:rPr>
      <w:rFonts w:eastAsiaTheme="majorEastAsia" w:cstheme="majorBidi"/>
      <w:sz w:val="26"/>
      <w:szCs w:val="26"/>
      <w:lang w:val="en-US"/>
    </w:rPr>
  </w:style>
  <w:style w:type="paragraph" w:styleId="Heading3">
    <w:name w:val="heading 3"/>
    <w:basedOn w:val="Normal"/>
    <w:next w:val="Normal"/>
    <w:link w:val="Heading3Char"/>
    <w:autoRedefine/>
    <w:uiPriority w:val="9"/>
    <w:unhideWhenUsed/>
    <w:qFormat/>
    <w:rsid w:val="00033F1F"/>
    <w:pPr>
      <w:keepNext/>
      <w:keepLines/>
      <w:widowControl/>
      <w:autoSpaceDE/>
      <w:autoSpaceDN/>
      <w:spacing w:before="240" w:line="324" w:lineRule="auto"/>
      <w:jc w:val="both"/>
      <w:outlineLvl w:val="2"/>
    </w:pPr>
    <w:rPr>
      <w:rFonts w:eastAsiaTheme="majorEastAsia" w:cstheme="majorBidi"/>
      <w:b/>
      <w:i/>
      <w:sz w:val="26"/>
      <w:szCs w:val="24"/>
      <w:lang w:val="en-US"/>
    </w:rPr>
  </w:style>
  <w:style w:type="paragraph" w:styleId="Heading4">
    <w:name w:val="heading 4"/>
    <w:basedOn w:val="Normal"/>
    <w:next w:val="Normal"/>
    <w:link w:val="Heading4Char"/>
    <w:autoRedefine/>
    <w:uiPriority w:val="9"/>
    <w:unhideWhenUsed/>
    <w:qFormat/>
    <w:rsid w:val="00033F1F"/>
    <w:pPr>
      <w:keepNext/>
      <w:keepLines/>
      <w:widowControl/>
      <w:autoSpaceDE/>
      <w:autoSpaceDN/>
      <w:spacing w:before="120" w:line="324" w:lineRule="auto"/>
      <w:outlineLvl w:val="3"/>
    </w:pPr>
    <w:rPr>
      <w:rFonts w:eastAsiaTheme="majorEastAsia" w:cstheme="majorBidi"/>
      <w:i/>
      <w:iCs/>
      <w:sz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F1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033F1F"/>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033F1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033F1F"/>
    <w:rPr>
      <w:rFonts w:ascii="Times New Roman" w:eastAsiaTheme="majorEastAsia" w:hAnsi="Times New Roman" w:cstheme="majorBidi"/>
      <w:i/>
      <w:iCs/>
      <w:sz w:val="26"/>
    </w:rPr>
  </w:style>
  <w:style w:type="paragraph" w:styleId="BodyText">
    <w:name w:val="Body Text"/>
    <w:basedOn w:val="Normal"/>
    <w:link w:val="BodyTextChar"/>
    <w:uiPriority w:val="1"/>
    <w:qFormat/>
    <w:rsid w:val="00CD1585"/>
    <w:pPr>
      <w:ind w:left="313" w:firstLine="770"/>
      <w:jc w:val="both"/>
    </w:pPr>
    <w:rPr>
      <w:sz w:val="28"/>
      <w:szCs w:val="28"/>
    </w:rPr>
  </w:style>
  <w:style w:type="character" w:customStyle="1" w:styleId="BodyTextChar">
    <w:name w:val="Body Text Char"/>
    <w:basedOn w:val="DefaultParagraphFont"/>
    <w:link w:val="BodyText"/>
    <w:uiPriority w:val="1"/>
    <w:rsid w:val="00CD1585"/>
    <w:rPr>
      <w:rFonts w:ascii="Times New Roman" w:eastAsia="Times New Roman" w:hAnsi="Times New Roman" w:cs="Times New Roman"/>
      <w:sz w:val="28"/>
      <w:szCs w:val="28"/>
      <w:lang w:val="vi"/>
    </w:rPr>
  </w:style>
  <w:style w:type="paragraph" w:styleId="Title">
    <w:name w:val="Title"/>
    <w:basedOn w:val="Normal"/>
    <w:link w:val="TitleChar"/>
    <w:uiPriority w:val="1"/>
    <w:qFormat/>
    <w:rsid w:val="00CD1585"/>
    <w:pPr>
      <w:spacing w:before="202"/>
      <w:ind w:left="3976" w:right="1042" w:hanging="2154"/>
    </w:pPr>
    <w:rPr>
      <w:b/>
      <w:bCs/>
      <w:sz w:val="32"/>
      <w:szCs w:val="32"/>
    </w:rPr>
  </w:style>
  <w:style w:type="character" w:customStyle="1" w:styleId="TitleChar">
    <w:name w:val="Title Char"/>
    <w:basedOn w:val="DefaultParagraphFont"/>
    <w:link w:val="Title"/>
    <w:uiPriority w:val="1"/>
    <w:rsid w:val="00CD1585"/>
    <w:rPr>
      <w:rFonts w:ascii="Times New Roman" w:eastAsia="Times New Roman" w:hAnsi="Times New Roman" w:cs="Times New Roman"/>
      <w:b/>
      <w:bCs/>
      <w:sz w:val="32"/>
      <w:szCs w:val="32"/>
      <w:lang w:val="vi"/>
    </w:rPr>
  </w:style>
  <w:style w:type="paragraph" w:customStyle="1" w:styleId="TableParagraph">
    <w:name w:val="Table Paragraph"/>
    <w:basedOn w:val="Normal"/>
    <w:uiPriority w:val="1"/>
    <w:qFormat/>
    <w:rsid w:val="00CD1585"/>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2023-07-22T08:36:00Z</dcterms:created>
  <dcterms:modified xsi:type="dcterms:W3CDTF">2023-08-03T04:09:00Z</dcterms:modified>
</cp:coreProperties>
</file>