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4" w:type="dxa"/>
        <w:tblInd w:w="-432" w:type="dxa"/>
        <w:tblLook w:val="01E0" w:firstRow="1" w:lastRow="1" w:firstColumn="1" w:lastColumn="1" w:noHBand="0" w:noVBand="0"/>
      </w:tblPr>
      <w:tblGrid>
        <w:gridCol w:w="3801"/>
        <w:gridCol w:w="5953"/>
      </w:tblGrid>
      <w:tr w:rsidR="00E569E6" w:rsidTr="00E569E6">
        <w:tc>
          <w:tcPr>
            <w:tcW w:w="3801" w:type="dxa"/>
          </w:tcPr>
          <w:p w:rsidR="00E569E6" w:rsidRDefault="00E569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SỞ GD VÀ ĐT ĐẮK LẮK</w:t>
            </w:r>
          </w:p>
          <w:p w:rsidR="00E569E6" w:rsidRPr="00E569E6" w:rsidRDefault="00E569E6" w:rsidP="00E569E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 THPT Y JUT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E569E6" w:rsidRDefault="00E569E6">
            <w:pPr>
              <w:jc w:val="center"/>
              <w:rPr>
                <w:sz w:val="22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10160</wp:posOffset>
                      </wp:positionV>
                      <wp:extent cx="800100" cy="0"/>
                      <wp:effectExtent l="6350" t="10160" r="12700" b="889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CBEFAE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pt,.8pt" to="119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PlNGwIAADU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"/>
                  </w:pict>
                </mc:Fallback>
              </mc:AlternateContent>
            </w:r>
          </w:p>
          <w:p w:rsidR="00E569E6" w:rsidRDefault="00E569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E569E6" w:rsidRDefault="00E569E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HOÀ XÃ HỘI CHỦ NGHĨA VIỆT NAM</w:t>
            </w:r>
          </w:p>
          <w:p w:rsidR="00E569E6" w:rsidRDefault="00E569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Độc lập - Tự do - Hạnh phúc</w:t>
            </w:r>
          </w:p>
          <w:p w:rsidR="00E569E6" w:rsidRDefault="00E569E6">
            <w:pPr>
              <w:jc w:val="right"/>
              <w:rPr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810260</wp:posOffset>
                      </wp:positionH>
                      <wp:positionV relativeFrom="paragraph">
                        <wp:posOffset>6350</wp:posOffset>
                      </wp:positionV>
                      <wp:extent cx="2057400" cy="0"/>
                      <wp:effectExtent l="10160" t="6350" r="8890" b="1270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561DC2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8pt,.5pt" to="225.8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iqtHQIAADYEAAAOAAAAZHJzL2Uyb0RvYy54bWysU8uu2yAQ3VfqPyD2iR91ch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"/>
                  </w:pict>
                </mc:Fallback>
              </mc:AlternateContent>
            </w:r>
          </w:p>
          <w:p w:rsidR="00E569E6" w:rsidRDefault="00E569E6">
            <w:pPr>
              <w:jc w:val="right"/>
              <w:rPr>
                <w:i/>
                <w:sz w:val="28"/>
                <w:szCs w:val="28"/>
              </w:rPr>
            </w:pPr>
          </w:p>
          <w:p w:rsidR="00E569E6" w:rsidRDefault="00E569E6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Cư Kuin, ngày 10 tháng 01 năm 2022</w:t>
            </w:r>
          </w:p>
        </w:tc>
      </w:tr>
    </w:tbl>
    <w:p w:rsidR="00E569E6" w:rsidRDefault="00E569E6" w:rsidP="00E569E6">
      <w:pPr>
        <w:jc w:val="center"/>
        <w:rPr>
          <w:sz w:val="28"/>
          <w:szCs w:val="28"/>
        </w:rPr>
      </w:pPr>
    </w:p>
    <w:p w:rsidR="00E569E6" w:rsidRDefault="00E569E6" w:rsidP="00E569E6">
      <w:pPr>
        <w:jc w:val="center"/>
        <w:rPr>
          <w:sz w:val="28"/>
          <w:szCs w:val="28"/>
        </w:rPr>
      </w:pPr>
    </w:p>
    <w:p w:rsidR="00E569E6" w:rsidRDefault="00E569E6" w:rsidP="00E569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THÔNG BÁO </w:t>
      </w:r>
    </w:p>
    <w:p w:rsidR="00E569E6" w:rsidRDefault="00E569E6" w:rsidP="009253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V/v Học sinh không có phương tiện kiểm tra khi học online</w:t>
      </w:r>
      <w:r w:rsidR="0092531D">
        <w:rPr>
          <w:b/>
          <w:sz w:val="28"/>
          <w:szCs w:val="28"/>
        </w:rPr>
        <w:t xml:space="preserve"> mà học theo phương thức giao bài</w:t>
      </w:r>
      <w:r>
        <w:rPr>
          <w:b/>
          <w:sz w:val="28"/>
          <w:szCs w:val="28"/>
        </w:rPr>
        <w:t>, năm học 2021-2022</w:t>
      </w:r>
    </w:p>
    <w:p w:rsidR="00E569E6" w:rsidRDefault="00E569E6" w:rsidP="00E569E6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26035</wp:posOffset>
                </wp:positionV>
                <wp:extent cx="850900" cy="6350"/>
                <wp:effectExtent l="12700" t="6985" r="12700" b="571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0900" cy="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E907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98.25pt;margin-top:2.05pt;width:67pt;height: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"/>
            </w:pict>
          </mc:Fallback>
        </mc:AlternateContent>
      </w:r>
    </w:p>
    <w:p w:rsidR="00E569E6" w:rsidRDefault="00E569E6" w:rsidP="00E569E6">
      <w:pPr>
        <w:widowControl w:val="0"/>
        <w:autoSpaceDE w:val="0"/>
        <w:autoSpaceDN w:val="0"/>
        <w:adjustRightInd w:val="0"/>
        <w:spacing w:before="120"/>
        <w:ind w:right="-38" w:firstLine="720"/>
        <w:jc w:val="both"/>
        <w:rPr>
          <w:sz w:val="28"/>
          <w:szCs w:val="28"/>
        </w:rPr>
      </w:pPr>
      <w:r>
        <w:rPr>
          <w:sz w:val="28"/>
          <w:szCs w:val="28"/>
        </w:rPr>
        <w:t>Căn cứ vào tình hình thực tế của tất cả các lớp có học sinh chưa có bài kiểm tra 15 phút; bài giữa kỳ và bài kiểm tra học kỳ I.</w:t>
      </w:r>
    </w:p>
    <w:p w:rsidR="00E569E6" w:rsidRDefault="00E569E6" w:rsidP="00E569E6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Nhà trường thông báo :</w:t>
      </w:r>
    </w:p>
    <w:p w:rsidR="00E569E6" w:rsidRDefault="00E569E6" w:rsidP="00E569E6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Các em đến tại trường để nhận đề kiểm tra về nhà làm để bổ sung điểm.</w:t>
      </w:r>
    </w:p>
    <w:p w:rsidR="00E569E6" w:rsidRDefault="00E569E6" w:rsidP="00E569E6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Gặp cô Nguyễn Thị Nhân – Phó HT phụ trách chuyên môn – ĐT liên hệ : </w:t>
      </w:r>
    </w:p>
    <w:p w:rsidR="00E569E6" w:rsidRDefault="00E569E6" w:rsidP="00E569E6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0935969865</w:t>
      </w:r>
    </w:p>
    <w:p w:rsidR="00E569E6" w:rsidRDefault="00E569E6" w:rsidP="0092531D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Nếu như các em không đến nhận đề thì xem như bỏ học.</w:t>
      </w:r>
    </w:p>
    <w:p w:rsidR="0092531D" w:rsidRDefault="0092531D" w:rsidP="0092531D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Thời gian nhận đề: Từ ngày 12/1/2022 đến ngày 15/1/2022</w:t>
      </w:r>
    </w:p>
    <w:p w:rsidR="0092531D" w:rsidRDefault="0092531D" w:rsidP="0092531D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92531D">
        <w:rPr>
          <w:sz w:val="28"/>
          <w:szCs w:val="28"/>
        </w:rPr>
        <w:t xml:space="preserve"> </w:t>
      </w:r>
      <w:r>
        <w:rPr>
          <w:sz w:val="28"/>
          <w:szCs w:val="28"/>
        </w:rPr>
        <w:t>Thời gian nộp bài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>Ngày 17, 18</w:t>
      </w:r>
      <w:bookmarkStart w:id="0" w:name="_GoBack"/>
      <w:bookmarkEnd w:id="0"/>
      <w:r>
        <w:rPr>
          <w:sz w:val="28"/>
          <w:szCs w:val="28"/>
        </w:rPr>
        <w:t xml:space="preserve">/1/2022 </w:t>
      </w:r>
    </w:p>
    <w:p w:rsidR="0092531D" w:rsidRDefault="0092531D" w:rsidP="0092531D">
      <w:pPr>
        <w:spacing w:before="120" w:after="120"/>
        <w:ind w:firstLine="720"/>
        <w:jc w:val="both"/>
        <w:rPr>
          <w:sz w:val="28"/>
          <w:szCs w:val="28"/>
        </w:rPr>
      </w:pPr>
    </w:p>
    <w:p w:rsidR="00E569E6" w:rsidRDefault="00E569E6" w:rsidP="00E569E6">
      <w:pPr>
        <w:spacing w:before="120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Trân trọng./.</w:t>
      </w:r>
    </w:p>
    <w:p w:rsidR="00E569E6" w:rsidRDefault="00E569E6" w:rsidP="00E569E6">
      <w:pPr>
        <w:jc w:val="both"/>
        <w:rPr>
          <w:sz w:val="28"/>
          <w:szCs w:val="28"/>
        </w:rPr>
      </w:pPr>
    </w:p>
    <w:p w:rsidR="00E569E6" w:rsidRDefault="00E569E6" w:rsidP="00E569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BANGIÁM HIỆU</w:t>
      </w:r>
    </w:p>
    <w:p w:rsidR="00E569E6" w:rsidRDefault="00E569E6" w:rsidP="00E569E6">
      <w:pPr>
        <w:jc w:val="both"/>
        <w:rPr>
          <w:b/>
          <w:sz w:val="28"/>
          <w:szCs w:val="28"/>
        </w:rPr>
      </w:pPr>
    </w:p>
    <w:p w:rsidR="00370243" w:rsidRDefault="00370243"/>
    <w:sectPr w:rsidR="00370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9E6"/>
    <w:rsid w:val="00321B21"/>
    <w:rsid w:val="00370243"/>
    <w:rsid w:val="0092531D"/>
    <w:rsid w:val="00E5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9F784"/>
  <w15:chartTrackingRefBased/>
  <w15:docId w15:val="{2C3A8A83-B155-42A8-B2D8-3D349773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5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2022-01-10T07:37:00Z</dcterms:created>
  <dcterms:modified xsi:type="dcterms:W3CDTF">2022-01-10T08:00:00Z</dcterms:modified>
</cp:coreProperties>
</file>