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1B7" w:rsidRPr="008A11B7" w:rsidRDefault="008A11B7" w:rsidP="008A11B7">
      <w:pPr>
        <w:shd w:val="clear" w:color="auto" w:fill="FFFFFF"/>
        <w:spacing w:after="0" w:line="240" w:lineRule="auto"/>
        <w:jc w:val="center"/>
        <w:rPr>
          <w:rFonts w:ascii="inherit" w:eastAsia="Times New Roman" w:hAnsi="inherit" w:cs="Segoe UI Historic"/>
          <w:b/>
          <w:color w:val="080809"/>
          <w:sz w:val="23"/>
          <w:szCs w:val="23"/>
        </w:rPr>
      </w:pPr>
      <w:bookmarkStart w:id="0" w:name="_GoBack"/>
      <w:r w:rsidRPr="008A11B7">
        <w:rPr>
          <w:rFonts w:ascii="inherit" w:eastAsia="Times New Roman" w:hAnsi="inherit" w:cs="Segoe UI Historic"/>
          <w:b/>
          <w:color w:val="080809"/>
          <w:sz w:val="23"/>
          <w:szCs w:val="23"/>
        </w:rPr>
        <w:t>TRƯỜNG TIỂU HỌC NGUYỄN TẤT THÀNH TỔ CHỨC HỘI NGHỊ VIÊN CHỨC, NGƯỜI LAO ĐỘNG NĂM HỌC 2026–2027</w:t>
      </w:r>
    </w:p>
    <w:bookmarkEnd w:id="0"/>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Chiều ngày 23/10/2026, trường Tiểu học Nguyễn Tất Thành, phường Nam Định đã long trọng tổ chức Hội nghị Viên chức, người lao động năm học 2026–2027.</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Tại Hội nghị, tập thể nhà trường đã:</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Đánh giá kết quả thực hiện nhiệm vụ năm học 2025–2026, đề ra phương hướng, nhiệm vụ năm học 2026–2027.</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Thảo luận, đóng góp ý kiến và thống nhất các nhiệm vụ trọng tâm của năm học mới - năm học đầu tiên sau sáp nhập.</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Bầu Ban Thanh tra nhân dân nhiệm kỳ 2026–2028.</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Phát động phong trào thi đua năm học 2026–2027.</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color w:val="080809"/>
          <w:sz w:val="23"/>
          <w:szCs w:val="23"/>
        </w:rPr>
        <w:t>Với tinh thần dân chủ – đoàn kết – trách nhiệm, Hội nghị là dịp để tập thể cán bộ, giáo viên, nhân viên cùng thống nhất quyết tâm, chung sức thực hiện thắng lợi nhiệm vụ năm học 2026–2027.</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 xml:space="preserve">Khép lại Hội nghị, ban lãnh đạo: </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color w:val="080809"/>
          <w:sz w:val="23"/>
          <w:szCs w:val="23"/>
        </w:rPr>
        <w:t xml:space="preserve">- Tri ân các thầy cô giữ chức vụ quản lý chuyển sang vai trò nhà giáo. Biết ơn những đóng góp của các thầy cô. Kính chúc các thầy cô dù ở cương vị nào cũng luôn nhiệt huyết, truyền lửa cho đồng nghiệp và học trò. </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color w:val="080809"/>
          <w:sz w:val="23"/>
          <w:szCs w:val="23"/>
        </w:rPr>
        <w:t xml:space="preserve">- Trao quyết định cho các đồng chí TTCM, TPCM. Kính chúc các đồng chí luôn nêu cao vai trò của người quản lý, điều hành, triển khai và hoàn thành tốt nhiệm vụ được giao. </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r w:rsidRPr="008A11B7">
        <w:rPr>
          <w:rFonts w:ascii="inherit" w:eastAsia="Times New Roman" w:hAnsi="inherit" w:cs="Segoe UI Historic"/>
          <w:noProof/>
          <w:color w:val="080809"/>
          <w:sz w:val="23"/>
          <w:szCs w:val="23"/>
        </w:rPr>
        <w:drawing>
          <wp:inline distT="0" distB="0" distL="0" distR="0">
            <wp:extent cx="152400" cy="1524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A11B7">
        <w:rPr>
          <w:rFonts w:ascii="inherit" w:eastAsia="Times New Roman" w:hAnsi="inherit" w:cs="Segoe UI Historic"/>
          <w:color w:val="080809"/>
          <w:sz w:val="23"/>
          <w:szCs w:val="23"/>
        </w:rPr>
        <w:t>Chúc trường Tiểu học Nguyễn Tất Thành - phường Nam Định - tỉnh Ninh Bình một năm học mới đoàn kết, đổi mới và gặt hái nhiều thành công!!!</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hyperlink r:id="rId9" w:history="1">
        <w:r w:rsidRPr="008A11B7">
          <w:rPr>
            <w:rFonts w:ascii="inherit" w:eastAsia="Times New Roman" w:hAnsi="inherit" w:cs="Segoe UI Historic"/>
            <w:b/>
            <w:bCs/>
            <w:color w:val="0064D1"/>
            <w:sz w:val="23"/>
            <w:szCs w:val="23"/>
            <w:u w:val="single"/>
            <w:bdr w:val="none" w:sz="0" w:space="0" w:color="auto" w:frame="1"/>
          </w:rPr>
          <w:t>#TieuhocNguyenTatThanh</w:t>
        </w:r>
      </w:hyperlink>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hyperlink r:id="rId10" w:history="1">
        <w:r w:rsidRPr="008A11B7">
          <w:rPr>
            <w:rFonts w:ascii="inherit" w:eastAsia="Times New Roman" w:hAnsi="inherit" w:cs="Segoe UI Historic"/>
            <w:b/>
            <w:bCs/>
            <w:color w:val="0064D1"/>
            <w:sz w:val="23"/>
            <w:szCs w:val="23"/>
            <w:u w:val="single"/>
            <w:bdr w:val="none" w:sz="0" w:space="0" w:color="auto" w:frame="1"/>
          </w:rPr>
          <w:t>#HoiNghiVienChucNguoiLaoDong</w:t>
        </w:r>
      </w:hyperlink>
      <w:r w:rsidRPr="008A11B7">
        <w:rPr>
          <w:rFonts w:ascii="inherit" w:eastAsia="Times New Roman" w:hAnsi="inherit" w:cs="Segoe UI Historic"/>
          <w:color w:val="080809"/>
          <w:sz w:val="23"/>
          <w:szCs w:val="23"/>
        </w:rPr>
        <w:t xml:space="preserve"> </w:t>
      </w:r>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hyperlink r:id="rId11" w:history="1">
        <w:r w:rsidRPr="008A11B7">
          <w:rPr>
            <w:rFonts w:ascii="inherit" w:eastAsia="Times New Roman" w:hAnsi="inherit" w:cs="Segoe UI Historic"/>
            <w:b/>
            <w:bCs/>
            <w:color w:val="0064D1"/>
            <w:sz w:val="23"/>
            <w:szCs w:val="23"/>
            <w:u w:val="single"/>
            <w:bdr w:val="none" w:sz="0" w:space="0" w:color="auto" w:frame="1"/>
          </w:rPr>
          <w:t>#NamHoc20262027</w:t>
        </w:r>
      </w:hyperlink>
    </w:p>
    <w:p w:rsidR="008A11B7" w:rsidRPr="008A11B7" w:rsidRDefault="008A11B7" w:rsidP="008A11B7">
      <w:pPr>
        <w:shd w:val="clear" w:color="auto" w:fill="FFFFFF"/>
        <w:spacing w:after="0" w:line="240" w:lineRule="auto"/>
        <w:rPr>
          <w:rFonts w:ascii="inherit" w:eastAsia="Times New Roman" w:hAnsi="inherit" w:cs="Segoe UI Historic"/>
          <w:color w:val="080809"/>
          <w:sz w:val="23"/>
          <w:szCs w:val="23"/>
        </w:rPr>
      </w:pPr>
      <w:hyperlink r:id="rId12" w:history="1">
        <w:r w:rsidRPr="008A11B7">
          <w:rPr>
            <w:rFonts w:ascii="inherit" w:eastAsia="Times New Roman" w:hAnsi="inherit" w:cs="Segoe UI Historic"/>
            <w:b/>
            <w:bCs/>
            <w:color w:val="0064D1"/>
            <w:sz w:val="23"/>
            <w:szCs w:val="23"/>
            <w:u w:val="single"/>
            <w:bdr w:val="none" w:sz="0" w:space="0" w:color="auto" w:frame="1"/>
          </w:rPr>
          <w:t>#DoanKet</w:t>
        </w:r>
      </w:hyperlink>
      <w:r w:rsidRPr="008A11B7">
        <w:rPr>
          <w:rFonts w:ascii="inherit" w:eastAsia="Times New Roman" w:hAnsi="inherit" w:cs="Segoe UI Historic"/>
          <w:color w:val="080809"/>
          <w:sz w:val="23"/>
          <w:szCs w:val="23"/>
        </w:rPr>
        <w:t xml:space="preserve"> </w:t>
      </w:r>
      <w:hyperlink r:id="rId13" w:history="1">
        <w:r w:rsidRPr="008A11B7">
          <w:rPr>
            <w:rFonts w:ascii="inherit" w:eastAsia="Times New Roman" w:hAnsi="inherit" w:cs="Segoe UI Historic"/>
            <w:b/>
            <w:bCs/>
            <w:color w:val="0064D1"/>
            <w:sz w:val="23"/>
            <w:szCs w:val="23"/>
            <w:u w:val="single"/>
            <w:bdr w:val="none" w:sz="0" w:space="0" w:color="auto" w:frame="1"/>
          </w:rPr>
          <w:t>#TrachNhiem</w:t>
        </w:r>
      </w:hyperlink>
      <w:r w:rsidRPr="008A11B7">
        <w:rPr>
          <w:rFonts w:ascii="inherit" w:eastAsia="Times New Roman" w:hAnsi="inherit" w:cs="Segoe UI Historic"/>
          <w:color w:val="080809"/>
          <w:sz w:val="23"/>
          <w:szCs w:val="23"/>
        </w:rPr>
        <w:t xml:space="preserve"> </w:t>
      </w:r>
      <w:hyperlink r:id="rId14" w:history="1">
        <w:r w:rsidRPr="008A11B7">
          <w:rPr>
            <w:rFonts w:ascii="inherit" w:eastAsia="Times New Roman" w:hAnsi="inherit" w:cs="Segoe UI Historic"/>
            <w:b/>
            <w:bCs/>
            <w:color w:val="0064D1"/>
            <w:sz w:val="23"/>
            <w:szCs w:val="23"/>
            <w:u w:val="single"/>
            <w:bdr w:val="none" w:sz="0" w:space="0" w:color="auto" w:frame="1"/>
          </w:rPr>
          <w:t>#QuyetTam</w:t>
        </w:r>
      </w:hyperlink>
    </w:p>
    <w:p w:rsidR="00910C5E" w:rsidRDefault="00910C5E"/>
    <w:p w:rsidR="008A11B7" w:rsidRDefault="008A11B7" w:rsidP="008A11B7">
      <w:pPr>
        <w:jc w:val="center"/>
      </w:pPr>
      <w:r>
        <w:rPr>
          <w:noProof/>
        </w:rPr>
        <w:drawing>
          <wp:inline distT="0" distB="0" distL="0" distR="0">
            <wp:extent cx="5760720" cy="43205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63958784_122126046123462396_8952557436605691418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rsidR="008A11B7" w:rsidRDefault="008A11B7" w:rsidP="008A11B7">
      <w:pPr>
        <w:jc w:val="center"/>
      </w:pPr>
      <w:r>
        <w:rPr>
          <w:noProof/>
        </w:rPr>
        <w:lastRenderedPageBreak/>
        <w:drawing>
          <wp:inline distT="0" distB="0" distL="0" distR="0">
            <wp:extent cx="5760720" cy="32854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60039137_122126047119462396_8428748986217486312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85490"/>
                    </a:xfrm>
                    <a:prstGeom prst="rect">
                      <a:avLst/>
                    </a:prstGeom>
                  </pic:spPr>
                </pic:pic>
              </a:graphicData>
            </a:graphic>
          </wp:inline>
        </w:drawing>
      </w:r>
      <w:r>
        <w:rPr>
          <w:noProof/>
        </w:rPr>
        <w:drawing>
          <wp:inline distT="0" distB="0" distL="0" distR="0">
            <wp:extent cx="5760720" cy="43205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60313192_122126044293462396_3005710784514042291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43205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60383929_122126046219462396_2791284245357090770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80149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60422530_122126046099462396_642471785989814068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8014970"/>
                    </a:xfrm>
                    <a:prstGeom prst="rect">
                      <a:avLst/>
                    </a:prstGeom>
                  </pic:spPr>
                </pic:pic>
              </a:graphicData>
            </a:graphic>
          </wp:inline>
        </w:drawing>
      </w:r>
      <w:r>
        <w:rPr>
          <w:noProof/>
        </w:rPr>
        <w:lastRenderedPageBreak/>
        <w:drawing>
          <wp:inline distT="0" distB="0" distL="0" distR="0">
            <wp:extent cx="5760720" cy="76809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60575075_122126044791462396_4291444789818986074_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rPr>
        <w:lastRenderedPageBreak/>
        <w:drawing>
          <wp:inline distT="0" distB="0" distL="0" distR="0">
            <wp:extent cx="5760720" cy="43205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61236247_122126046087462396_3221791526527707072_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drawing>
          <wp:inline distT="0" distB="0" distL="0" distR="0">
            <wp:extent cx="5760720" cy="43205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61409323_122126044641462396_6975169496568494790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43205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61634365_122126046021462396_4173112996949719431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76809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61634368_122126044347462396_2086054472030848390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rPr>
        <w:lastRenderedPageBreak/>
        <w:drawing>
          <wp:inline distT="0" distB="0" distL="0" distR="0">
            <wp:extent cx="5760720" cy="43205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61764064_122126044743462396_4732670857489333992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drawing>
          <wp:inline distT="0" distB="0" distL="0" distR="0">
            <wp:extent cx="5760720" cy="4320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61792933_122126044677462396_7724267231137097489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39325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862551118_122126046255462396_3417242687482664780_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3932555"/>
                    </a:xfrm>
                    <a:prstGeom prst="rect">
                      <a:avLst/>
                    </a:prstGeom>
                  </pic:spPr>
                </pic:pic>
              </a:graphicData>
            </a:graphic>
          </wp:inline>
        </w:drawing>
      </w:r>
      <w:r>
        <w:rPr>
          <w:noProof/>
        </w:rPr>
        <w:drawing>
          <wp:inline distT="0" distB="0" distL="0" distR="0">
            <wp:extent cx="5760720" cy="43205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862854109_122126044653462396_7434550675614635543_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43205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62904270_122126044629462396_3133372841963101267_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drawing>
          <wp:inline distT="0" distB="0" distL="0" distR="0">
            <wp:extent cx="5760720" cy="43205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63176514_122126046135462396_7506725232142024016_n.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43205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863828234_122126046033462396_5258433824083096829_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drawing>
          <wp:inline distT="0" distB="0" distL="0" distR="0">
            <wp:extent cx="5760720" cy="43205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863958784_122126046123462396_8952557436605691418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37915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65313136_122126046009462396_5348495827917285567_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3791585"/>
                    </a:xfrm>
                    <a:prstGeom prst="rect">
                      <a:avLst/>
                    </a:prstGeom>
                  </pic:spPr>
                </pic:pic>
              </a:graphicData>
            </a:graphic>
          </wp:inline>
        </w:drawing>
      </w:r>
      <w:r>
        <w:rPr>
          <w:noProof/>
        </w:rPr>
        <w:drawing>
          <wp:inline distT="0" distB="0" distL="0" distR="0">
            <wp:extent cx="5760720" cy="43205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865483894_122126044731462396_7140719986672498620_n.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lastRenderedPageBreak/>
        <w:drawing>
          <wp:inline distT="0" distB="0" distL="0" distR="0">
            <wp:extent cx="5760720" cy="43205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865655222_122126044665462396_4707967283878289321_n.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rPr>
        <w:drawing>
          <wp:inline distT="0" distB="0" distL="0" distR="0">
            <wp:extent cx="5760720" cy="471995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65713976_122126046201462396_1490971034447190484_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4719955"/>
                    </a:xfrm>
                    <a:prstGeom prst="rect">
                      <a:avLst/>
                    </a:prstGeom>
                  </pic:spPr>
                </pic:pic>
              </a:graphicData>
            </a:graphic>
          </wp:inline>
        </w:drawing>
      </w:r>
    </w:p>
    <w:sectPr w:rsidR="008A11B7" w:rsidSect="00574125">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1B7"/>
    <w:rsid w:val="00574125"/>
    <w:rsid w:val="008A11B7"/>
    <w:rsid w:val="0091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1E75"/>
  <w15:chartTrackingRefBased/>
  <w15:docId w15:val="{684DA9F1-A56D-44F5-B2F8-54A5F6D2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span">
    <w:name w:val="html-span"/>
    <w:basedOn w:val="DefaultParagraphFont"/>
    <w:rsid w:val="008A11B7"/>
  </w:style>
  <w:style w:type="character" w:styleId="Hyperlink">
    <w:name w:val="Hyperlink"/>
    <w:basedOn w:val="DefaultParagraphFont"/>
    <w:uiPriority w:val="99"/>
    <w:semiHidden/>
    <w:unhideWhenUsed/>
    <w:rsid w:val="008A11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483169">
      <w:bodyDiv w:val="1"/>
      <w:marLeft w:val="0"/>
      <w:marRight w:val="0"/>
      <w:marTop w:val="0"/>
      <w:marBottom w:val="0"/>
      <w:divBdr>
        <w:top w:val="none" w:sz="0" w:space="0" w:color="auto"/>
        <w:left w:val="none" w:sz="0" w:space="0" w:color="auto"/>
        <w:bottom w:val="none" w:sz="0" w:space="0" w:color="auto"/>
        <w:right w:val="none" w:sz="0" w:space="0" w:color="auto"/>
      </w:divBdr>
      <w:divsChild>
        <w:div w:id="1796369713">
          <w:marLeft w:val="0"/>
          <w:marRight w:val="0"/>
          <w:marTop w:val="0"/>
          <w:marBottom w:val="0"/>
          <w:divBdr>
            <w:top w:val="none" w:sz="0" w:space="0" w:color="auto"/>
            <w:left w:val="none" w:sz="0" w:space="0" w:color="auto"/>
            <w:bottom w:val="none" w:sz="0" w:space="0" w:color="auto"/>
            <w:right w:val="none" w:sz="0" w:space="0" w:color="auto"/>
          </w:divBdr>
          <w:divsChild>
            <w:div w:id="266696535">
              <w:marLeft w:val="0"/>
              <w:marRight w:val="0"/>
              <w:marTop w:val="0"/>
              <w:marBottom w:val="0"/>
              <w:divBdr>
                <w:top w:val="none" w:sz="0" w:space="0" w:color="auto"/>
                <w:left w:val="none" w:sz="0" w:space="0" w:color="auto"/>
                <w:bottom w:val="none" w:sz="0" w:space="0" w:color="auto"/>
                <w:right w:val="none" w:sz="0" w:space="0" w:color="auto"/>
              </w:divBdr>
            </w:div>
          </w:divsChild>
        </w:div>
        <w:div w:id="1488396748">
          <w:marLeft w:val="0"/>
          <w:marRight w:val="0"/>
          <w:marTop w:val="120"/>
          <w:marBottom w:val="0"/>
          <w:divBdr>
            <w:top w:val="none" w:sz="0" w:space="0" w:color="auto"/>
            <w:left w:val="none" w:sz="0" w:space="0" w:color="auto"/>
            <w:bottom w:val="none" w:sz="0" w:space="0" w:color="auto"/>
            <w:right w:val="none" w:sz="0" w:space="0" w:color="auto"/>
          </w:divBdr>
          <w:divsChild>
            <w:div w:id="342364253">
              <w:marLeft w:val="0"/>
              <w:marRight w:val="0"/>
              <w:marTop w:val="0"/>
              <w:marBottom w:val="0"/>
              <w:divBdr>
                <w:top w:val="none" w:sz="0" w:space="0" w:color="auto"/>
                <w:left w:val="none" w:sz="0" w:space="0" w:color="auto"/>
                <w:bottom w:val="none" w:sz="0" w:space="0" w:color="auto"/>
                <w:right w:val="none" w:sz="0" w:space="0" w:color="auto"/>
              </w:divBdr>
            </w:div>
          </w:divsChild>
        </w:div>
        <w:div w:id="779572264">
          <w:marLeft w:val="0"/>
          <w:marRight w:val="0"/>
          <w:marTop w:val="120"/>
          <w:marBottom w:val="0"/>
          <w:divBdr>
            <w:top w:val="none" w:sz="0" w:space="0" w:color="auto"/>
            <w:left w:val="none" w:sz="0" w:space="0" w:color="auto"/>
            <w:bottom w:val="none" w:sz="0" w:space="0" w:color="auto"/>
            <w:right w:val="none" w:sz="0" w:space="0" w:color="auto"/>
          </w:divBdr>
          <w:divsChild>
            <w:div w:id="650451000">
              <w:marLeft w:val="0"/>
              <w:marRight w:val="0"/>
              <w:marTop w:val="0"/>
              <w:marBottom w:val="0"/>
              <w:divBdr>
                <w:top w:val="none" w:sz="0" w:space="0" w:color="auto"/>
                <w:left w:val="none" w:sz="0" w:space="0" w:color="auto"/>
                <w:bottom w:val="none" w:sz="0" w:space="0" w:color="auto"/>
                <w:right w:val="none" w:sz="0" w:space="0" w:color="auto"/>
              </w:divBdr>
            </w:div>
            <w:div w:id="466122261">
              <w:marLeft w:val="0"/>
              <w:marRight w:val="0"/>
              <w:marTop w:val="0"/>
              <w:marBottom w:val="0"/>
              <w:divBdr>
                <w:top w:val="none" w:sz="0" w:space="0" w:color="auto"/>
                <w:left w:val="none" w:sz="0" w:space="0" w:color="auto"/>
                <w:bottom w:val="none" w:sz="0" w:space="0" w:color="auto"/>
                <w:right w:val="none" w:sz="0" w:space="0" w:color="auto"/>
              </w:divBdr>
            </w:div>
            <w:div w:id="467749413">
              <w:marLeft w:val="0"/>
              <w:marRight w:val="0"/>
              <w:marTop w:val="0"/>
              <w:marBottom w:val="0"/>
              <w:divBdr>
                <w:top w:val="none" w:sz="0" w:space="0" w:color="auto"/>
                <w:left w:val="none" w:sz="0" w:space="0" w:color="auto"/>
                <w:bottom w:val="none" w:sz="0" w:space="0" w:color="auto"/>
                <w:right w:val="none" w:sz="0" w:space="0" w:color="auto"/>
              </w:divBdr>
            </w:div>
            <w:div w:id="278150873">
              <w:marLeft w:val="0"/>
              <w:marRight w:val="0"/>
              <w:marTop w:val="0"/>
              <w:marBottom w:val="0"/>
              <w:divBdr>
                <w:top w:val="none" w:sz="0" w:space="0" w:color="auto"/>
                <w:left w:val="none" w:sz="0" w:space="0" w:color="auto"/>
                <w:bottom w:val="none" w:sz="0" w:space="0" w:color="auto"/>
                <w:right w:val="none" w:sz="0" w:space="0" w:color="auto"/>
              </w:divBdr>
            </w:div>
            <w:div w:id="453135443">
              <w:marLeft w:val="0"/>
              <w:marRight w:val="0"/>
              <w:marTop w:val="0"/>
              <w:marBottom w:val="0"/>
              <w:divBdr>
                <w:top w:val="none" w:sz="0" w:space="0" w:color="auto"/>
                <w:left w:val="none" w:sz="0" w:space="0" w:color="auto"/>
                <w:bottom w:val="none" w:sz="0" w:space="0" w:color="auto"/>
                <w:right w:val="none" w:sz="0" w:space="0" w:color="auto"/>
              </w:divBdr>
            </w:div>
          </w:divsChild>
        </w:div>
        <w:div w:id="616840986">
          <w:marLeft w:val="0"/>
          <w:marRight w:val="0"/>
          <w:marTop w:val="120"/>
          <w:marBottom w:val="0"/>
          <w:divBdr>
            <w:top w:val="none" w:sz="0" w:space="0" w:color="auto"/>
            <w:left w:val="none" w:sz="0" w:space="0" w:color="auto"/>
            <w:bottom w:val="none" w:sz="0" w:space="0" w:color="auto"/>
            <w:right w:val="none" w:sz="0" w:space="0" w:color="auto"/>
          </w:divBdr>
          <w:divsChild>
            <w:div w:id="527568367">
              <w:marLeft w:val="0"/>
              <w:marRight w:val="0"/>
              <w:marTop w:val="0"/>
              <w:marBottom w:val="0"/>
              <w:divBdr>
                <w:top w:val="none" w:sz="0" w:space="0" w:color="auto"/>
                <w:left w:val="none" w:sz="0" w:space="0" w:color="auto"/>
                <w:bottom w:val="none" w:sz="0" w:space="0" w:color="auto"/>
                <w:right w:val="none" w:sz="0" w:space="0" w:color="auto"/>
              </w:divBdr>
            </w:div>
          </w:divsChild>
        </w:div>
        <w:div w:id="474642208">
          <w:marLeft w:val="0"/>
          <w:marRight w:val="0"/>
          <w:marTop w:val="120"/>
          <w:marBottom w:val="0"/>
          <w:divBdr>
            <w:top w:val="none" w:sz="0" w:space="0" w:color="auto"/>
            <w:left w:val="none" w:sz="0" w:space="0" w:color="auto"/>
            <w:bottom w:val="none" w:sz="0" w:space="0" w:color="auto"/>
            <w:right w:val="none" w:sz="0" w:space="0" w:color="auto"/>
          </w:divBdr>
          <w:divsChild>
            <w:div w:id="1906062613">
              <w:marLeft w:val="0"/>
              <w:marRight w:val="0"/>
              <w:marTop w:val="0"/>
              <w:marBottom w:val="0"/>
              <w:divBdr>
                <w:top w:val="none" w:sz="0" w:space="0" w:color="auto"/>
                <w:left w:val="none" w:sz="0" w:space="0" w:color="auto"/>
                <w:bottom w:val="none" w:sz="0" w:space="0" w:color="auto"/>
                <w:right w:val="none" w:sz="0" w:space="0" w:color="auto"/>
              </w:divBdr>
            </w:div>
            <w:div w:id="9532133">
              <w:marLeft w:val="0"/>
              <w:marRight w:val="0"/>
              <w:marTop w:val="0"/>
              <w:marBottom w:val="0"/>
              <w:divBdr>
                <w:top w:val="none" w:sz="0" w:space="0" w:color="auto"/>
                <w:left w:val="none" w:sz="0" w:space="0" w:color="auto"/>
                <w:bottom w:val="none" w:sz="0" w:space="0" w:color="auto"/>
                <w:right w:val="none" w:sz="0" w:space="0" w:color="auto"/>
              </w:divBdr>
            </w:div>
            <w:div w:id="1581519647">
              <w:marLeft w:val="0"/>
              <w:marRight w:val="0"/>
              <w:marTop w:val="0"/>
              <w:marBottom w:val="0"/>
              <w:divBdr>
                <w:top w:val="none" w:sz="0" w:space="0" w:color="auto"/>
                <w:left w:val="none" w:sz="0" w:space="0" w:color="auto"/>
                <w:bottom w:val="none" w:sz="0" w:space="0" w:color="auto"/>
                <w:right w:val="none" w:sz="0" w:space="0" w:color="auto"/>
              </w:divBdr>
            </w:div>
          </w:divsChild>
        </w:div>
        <w:div w:id="1768424579">
          <w:marLeft w:val="0"/>
          <w:marRight w:val="0"/>
          <w:marTop w:val="120"/>
          <w:marBottom w:val="0"/>
          <w:divBdr>
            <w:top w:val="none" w:sz="0" w:space="0" w:color="auto"/>
            <w:left w:val="none" w:sz="0" w:space="0" w:color="auto"/>
            <w:bottom w:val="none" w:sz="0" w:space="0" w:color="auto"/>
            <w:right w:val="none" w:sz="0" w:space="0" w:color="auto"/>
          </w:divBdr>
          <w:divsChild>
            <w:div w:id="1120491449">
              <w:marLeft w:val="0"/>
              <w:marRight w:val="0"/>
              <w:marTop w:val="0"/>
              <w:marBottom w:val="0"/>
              <w:divBdr>
                <w:top w:val="none" w:sz="0" w:space="0" w:color="auto"/>
                <w:left w:val="none" w:sz="0" w:space="0" w:color="auto"/>
                <w:bottom w:val="none" w:sz="0" w:space="0" w:color="auto"/>
                <w:right w:val="none" w:sz="0" w:space="0" w:color="auto"/>
              </w:divBdr>
            </w:div>
          </w:divsChild>
        </w:div>
        <w:div w:id="2081707406">
          <w:marLeft w:val="0"/>
          <w:marRight w:val="0"/>
          <w:marTop w:val="120"/>
          <w:marBottom w:val="0"/>
          <w:divBdr>
            <w:top w:val="none" w:sz="0" w:space="0" w:color="auto"/>
            <w:left w:val="none" w:sz="0" w:space="0" w:color="auto"/>
            <w:bottom w:val="none" w:sz="0" w:space="0" w:color="auto"/>
            <w:right w:val="none" w:sz="0" w:space="0" w:color="auto"/>
          </w:divBdr>
          <w:divsChild>
            <w:div w:id="287514412">
              <w:marLeft w:val="0"/>
              <w:marRight w:val="0"/>
              <w:marTop w:val="0"/>
              <w:marBottom w:val="0"/>
              <w:divBdr>
                <w:top w:val="none" w:sz="0" w:space="0" w:color="auto"/>
                <w:left w:val="none" w:sz="0" w:space="0" w:color="auto"/>
                <w:bottom w:val="none" w:sz="0" w:space="0" w:color="auto"/>
                <w:right w:val="none" w:sz="0" w:space="0" w:color="auto"/>
              </w:divBdr>
            </w:div>
            <w:div w:id="1685551460">
              <w:marLeft w:val="0"/>
              <w:marRight w:val="0"/>
              <w:marTop w:val="0"/>
              <w:marBottom w:val="0"/>
              <w:divBdr>
                <w:top w:val="none" w:sz="0" w:space="0" w:color="auto"/>
                <w:left w:val="none" w:sz="0" w:space="0" w:color="auto"/>
                <w:bottom w:val="none" w:sz="0" w:space="0" w:color="auto"/>
                <w:right w:val="none" w:sz="0" w:space="0" w:color="auto"/>
              </w:divBdr>
            </w:div>
            <w:div w:id="449208965">
              <w:marLeft w:val="0"/>
              <w:marRight w:val="0"/>
              <w:marTop w:val="0"/>
              <w:marBottom w:val="0"/>
              <w:divBdr>
                <w:top w:val="none" w:sz="0" w:space="0" w:color="auto"/>
                <w:left w:val="none" w:sz="0" w:space="0" w:color="auto"/>
                <w:bottom w:val="none" w:sz="0" w:space="0" w:color="auto"/>
                <w:right w:val="none" w:sz="0" w:space="0" w:color="auto"/>
              </w:divBdr>
            </w:div>
            <w:div w:id="4815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hashtag/trachnhiem?__cft__%5b0%5d=AZgvJPyhroSVkbiYubTN4TwiHCvy2iqJVRFpdipHaOtbjtSmCdGoG5qGMMvZCH_vjyA8xZ7dG8ZTIoCrREZyzFWcouuUTrKSyhrqNiXqAhyFy3e7-eDkXbDWRpGi4h2BIBKhlZ5tnQ1F&amp;__tn__=*NK-R" TargetMode="External"/><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webSettings" Target="webSettings.xml"/><Relationship Id="rId21" Type="http://schemas.openxmlformats.org/officeDocument/2006/relationships/image" Target="media/image12.jpg"/><Relationship Id="rId34" Type="http://schemas.openxmlformats.org/officeDocument/2006/relationships/image" Target="media/image25.jpg"/><Relationship Id="rId7" Type="http://schemas.openxmlformats.org/officeDocument/2006/relationships/image" Target="media/image4.png"/><Relationship Id="rId12" Type="http://schemas.openxmlformats.org/officeDocument/2006/relationships/hyperlink" Target="https://www.facebook.com/hashtag/doanket?__cft__%5b0%5d=AZgvJPyhroSVkbiYubTN4TwiHCvy2iqJVRFpdipHaOtbjtSmCdGoG5qGMMvZCH_vjyA8xZ7dG8ZTIoCrREZyzFWcouuUTrKSyhrqNiXqAhyFy3e7-eDkXbDWRpGi4h2BIBKhlZ5tnQ1F&amp;__tn__=*NK-R" TargetMode="Externa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2" Type="http://schemas.openxmlformats.org/officeDocument/2006/relationships/settings" Target="settings.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facebook.com/hashtag/namhoc20262027?__cft__%5b0%5d=AZgvJPyhroSVkbiYubTN4TwiHCvy2iqJVRFpdipHaOtbjtSmCdGoG5qGMMvZCH_vjyA8xZ7dG8ZTIoCrREZyzFWcouuUTrKSyhrqNiXqAhyFy3e7-eDkXbDWRpGi4h2BIBKhlZ5tnQ1F&amp;__tn__=*NK-R" TargetMode="Externa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fontTable" Target="fontTable.xml"/><Relationship Id="rId10" Type="http://schemas.openxmlformats.org/officeDocument/2006/relationships/hyperlink" Target="https://www.facebook.com/hashtag/hoinghivienchucnguoilaodong?__cft__%5b0%5d=AZgvJPyhroSVkbiYubTN4TwiHCvy2iqJVRFpdipHaOtbjtSmCdGoG5qGMMvZCH_vjyA8xZ7dG8ZTIoCrREZyzFWcouuUTrKSyhrqNiXqAhyFy3e7-eDkXbDWRpGi4h2BIBKhlZ5tnQ1F&amp;__tn__=*NK-R" TargetMode="External"/><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image" Target="media/image1.png"/><Relationship Id="rId9" Type="http://schemas.openxmlformats.org/officeDocument/2006/relationships/hyperlink" Target="https://www.facebook.com/hashtag/tieuhocnguyentatthanh?__cft__%5b0%5d=AZgvJPyhroSVkbiYubTN4TwiHCvy2iqJVRFpdipHaOtbjtSmCdGoG5qGMMvZCH_vjyA8xZ7dG8ZTIoCrREZyzFWcouuUTrKSyhrqNiXqAhyFy3e7-eDkXbDWRpGi4h2BIBKhlZ5tnQ1F&amp;__tn__=*NK-R" TargetMode="External"/><Relationship Id="rId14" Type="http://schemas.openxmlformats.org/officeDocument/2006/relationships/hyperlink" Target="https://www.facebook.com/hashtag/quyettam?__cft__%5b0%5d=AZgvJPyhroSVkbiYubTN4TwiHCvy2iqJVRFpdipHaOtbjtSmCdGoG5qGMMvZCH_vjyA8xZ7dG8ZTIoCrREZyzFWcouuUTrKSyhrqNiXqAhyFy3e7-eDkXbDWRpGi4h2BIBKhlZ5tnQ1F&amp;__tn__=*NK-R" TargetMode="Externa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2026-10-24T03:15:00Z</dcterms:created>
  <dcterms:modified xsi:type="dcterms:W3CDTF">2026-10-24T03:17:00Z</dcterms:modified>
</cp:coreProperties>
</file>